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40BB" w14:textId="4BB57B99" w:rsidR="00394E82" w:rsidRDefault="00394E82" w:rsidP="00ED2747">
      <w:pPr>
        <w:spacing w:after="0"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ТЕХНОЛОГИЧЕСКАЯ КАРТА </w:t>
      </w:r>
      <w:r w:rsidR="00ED2747">
        <w:rPr>
          <w:rFonts w:ascii="Times New Roman" w:hAnsi="Times New Roman"/>
          <w:b/>
          <w:sz w:val="24"/>
          <w:szCs w:val="24"/>
        </w:rPr>
        <w:t>ПРАКТИЧЕСКОГО</w:t>
      </w:r>
      <w:r w:rsidR="005427B8">
        <w:rPr>
          <w:rFonts w:ascii="Times New Roman" w:hAnsi="Times New Roman"/>
          <w:b/>
          <w:sz w:val="24"/>
          <w:szCs w:val="24"/>
        </w:rPr>
        <w:t xml:space="preserve"> ЗАНЯТИЯ</w:t>
      </w:r>
    </w:p>
    <w:p w14:paraId="2D5523AC" w14:textId="77777777" w:rsidR="00394E82" w:rsidRDefault="00394E82" w:rsidP="0059419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4639E1" w14:textId="511F69DC" w:rsidR="00394E82" w:rsidRDefault="00394E82" w:rsidP="0059419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Преподаватель:</w:t>
      </w:r>
      <w:r w:rsidR="00C8735C">
        <w:rPr>
          <w:rFonts w:ascii="Times New Roman" w:hAnsi="Times New Roman"/>
          <w:sz w:val="24"/>
          <w:szCs w:val="24"/>
        </w:rPr>
        <w:t xml:space="preserve"> Варзар С.А.</w:t>
      </w:r>
    </w:p>
    <w:p w14:paraId="3F272FA6" w14:textId="77777777" w:rsidR="00394E82" w:rsidRDefault="00394E82" w:rsidP="0059419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945"/>
        <w:gridCol w:w="2588"/>
        <w:gridCol w:w="2544"/>
        <w:gridCol w:w="2974"/>
        <w:gridCol w:w="3273"/>
      </w:tblGrid>
      <w:tr w:rsidR="009C0ADE" w:rsidRPr="00AE21A6" w14:paraId="6BD95E71" w14:textId="77777777" w:rsidTr="00992F7A">
        <w:tc>
          <w:tcPr>
            <w:tcW w:w="3606" w:type="dxa"/>
            <w:gridSpan w:val="2"/>
          </w:tcPr>
          <w:p w14:paraId="5D5BD502" w14:textId="77777777" w:rsidR="00394E82" w:rsidRPr="00AE21A6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Учебная дисциплина</w:t>
            </w:r>
          </w:p>
        </w:tc>
        <w:tc>
          <w:tcPr>
            <w:tcW w:w="11379" w:type="dxa"/>
            <w:gridSpan w:val="4"/>
          </w:tcPr>
          <w:p w14:paraId="2707A889" w14:textId="34F2E44A" w:rsidR="00394E82" w:rsidRPr="00AE21A6" w:rsidRDefault="006964DB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8735C">
              <w:rPr>
                <w:rFonts w:ascii="Times New Roman" w:hAnsi="Times New Roman"/>
                <w:sz w:val="24"/>
                <w:szCs w:val="24"/>
              </w:rPr>
              <w:t>усский язык</w:t>
            </w:r>
          </w:p>
        </w:tc>
      </w:tr>
      <w:tr w:rsidR="009C0ADE" w:rsidRPr="00AE21A6" w14:paraId="3C1A5D4E" w14:textId="77777777" w:rsidTr="00992F7A">
        <w:tc>
          <w:tcPr>
            <w:tcW w:w="3606" w:type="dxa"/>
            <w:gridSpan w:val="2"/>
          </w:tcPr>
          <w:p w14:paraId="0D090A9E" w14:textId="77777777" w:rsidR="00394E82" w:rsidRPr="00AE21A6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профессия/специальность обучающихся</w:t>
            </w:r>
          </w:p>
        </w:tc>
        <w:tc>
          <w:tcPr>
            <w:tcW w:w="11379" w:type="dxa"/>
            <w:gridSpan w:val="4"/>
          </w:tcPr>
          <w:p w14:paraId="2EE902BA" w14:textId="1DF786A2" w:rsidR="00394E82" w:rsidRPr="00AE21A6" w:rsidRDefault="006964DB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91F4B">
              <w:rPr>
                <w:rFonts w:ascii="Times New Roman" w:hAnsi="Times New Roman"/>
                <w:sz w:val="24"/>
                <w:szCs w:val="24"/>
              </w:rPr>
              <w:t>овар, кондитер</w:t>
            </w:r>
          </w:p>
        </w:tc>
      </w:tr>
      <w:tr w:rsidR="009C0ADE" w:rsidRPr="00AE21A6" w14:paraId="6B7618D5" w14:textId="77777777" w:rsidTr="00992F7A">
        <w:tc>
          <w:tcPr>
            <w:tcW w:w="3606" w:type="dxa"/>
            <w:gridSpan w:val="2"/>
          </w:tcPr>
          <w:p w14:paraId="5A7A5AF7" w14:textId="77777777" w:rsidR="00394E82" w:rsidRPr="00AE21A6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sz w:val="24"/>
                <w:szCs w:val="24"/>
              </w:rPr>
              <w:t>/тема</w:t>
            </w:r>
            <w:r w:rsidRPr="00AE2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E21A6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11379" w:type="dxa"/>
            <w:gridSpan w:val="4"/>
          </w:tcPr>
          <w:p w14:paraId="2300A992" w14:textId="436D754D" w:rsidR="00394E82" w:rsidRPr="000D2E81" w:rsidRDefault="006964DB" w:rsidP="00B578AE">
            <w:pPr>
              <w:spacing w:after="0" w:line="288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D91F4B" w:rsidRPr="00D91F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орфология</w:t>
            </w:r>
          </w:p>
        </w:tc>
      </w:tr>
      <w:tr w:rsidR="009C0ADE" w:rsidRPr="00AE21A6" w14:paraId="54D12FEF" w14:textId="77777777" w:rsidTr="00992F7A">
        <w:tc>
          <w:tcPr>
            <w:tcW w:w="3606" w:type="dxa"/>
            <w:gridSpan w:val="2"/>
          </w:tcPr>
          <w:p w14:paraId="2CA39891" w14:textId="77777777" w:rsidR="00394E82" w:rsidRPr="00AE21A6" w:rsidRDefault="00394E82" w:rsidP="005427B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5427B8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379" w:type="dxa"/>
            <w:gridSpan w:val="4"/>
          </w:tcPr>
          <w:p w14:paraId="1B20CFD0" w14:textId="4C51862A" w:rsidR="00394E82" w:rsidRPr="009F12A1" w:rsidRDefault="006964DB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12A1" w:rsidRPr="009F12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орфология. Части речи</w:t>
            </w:r>
          </w:p>
        </w:tc>
      </w:tr>
      <w:tr w:rsidR="009C0ADE" w:rsidRPr="00AE21A6" w14:paraId="4E8966B3" w14:textId="77777777" w:rsidTr="00992F7A">
        <w:tc>
          <w:tcPr>
            <w:tcW w:w="3606" w:type="dxa"/>
            <w:gridSpan w:val="2"/>
            <w:vMerge w:val="restart"/>
          </w:tcPr>
          <w:p w14:paraId="7828C7B3" w14:textId="77777777" w:rsidR="00394E82" w:rsidRPr="00D441DA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441DA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 w:rsidR="005427B8" w:rsidRPr="00D441D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379" w:type="dxa"/>
            <w:gridSpan w:val="4"/>
          </w:tcPr>
          <w:p w14:paraId="4F822319" w14:textId="2DC64DFB" w:rsidR="00394E82" w:rsidRPr="00B042F2" w:rsidRDefault="006964DB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B042F2" w:rsidRPr="00B042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бобщение и систематизация материала по теме занятия.</w:t>
            </w:r>
          </w:p>
        </w:tc>
      </w:tr>
      <w:tr w:rsidR="009C0ADE" w:rsidRPr="00AE21A6" w14:paraId="7F6F68D9" w14:textId="77777777" w:rsidTr="00992F7A">
        <w:tc>
          <w:tcPr>
            <w:tcW w:w="3606" w:type="dxa"/>
            <w:gridSpan w:val="2"/>
            <w:vMerge/>
          </w:tcPr>
          <w:p w14:paraId="0835BB18" w14:textId="77777777" w:rsidR="00394E82" w:rsidRPr="00D441DA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9" w:type="dxa"/>
            <w:gridSpan w:val="4"/>
          </w:tcPr>
          <w:p w14:paraId="105747EF" w14:textId="7350BF6F" w:rsidR="00394E82" w:rsidRPr="00AE21A6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ADE" w:rsidRPr="00AE21A6" w14:paraId="266EA532" w14:textId="77777777" w:rsidTr="00992F7A">
        <w:tc>
          <w:tcPr>
            <w:tcW w:w="3606" w:type="dxa"/>
            <w:gridSpan w:val="2"/>
            <w:vMerge/>
          </w:tcPr>
          <w:p w14:paraId="7016428B" w14:textId="77777777" w:rsidR="00394E82" w:rsidRPr="00D441DA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9" w:type="dxa"/>
            <w:gridSpan w:val="4"/>
          </w:tcPr>
          <w:p w14:paraId="2103B620" w14:textId="7BCD05F9" w:rsidR="00394E82" w:rsidRPr="00AE21A6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ADE" w:rsidRPr="00AE21A6" w14:paraId="19B27316" w14:textId="77777777" w:rsidTr="00992F7A">
        <w:tc>
          <w:tcPr>
            <w:tcW w:w="3606" w:type="dxa"/>
            <w:gridSpan w:val="2"/>
          </w:tcPr>
          <w:p w14:paraId="7DC43226" w14:textId="77777777" w:rsidR="00394E82" w:rsidRPr="00D441DA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441DA"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5427B8" w:rsidRPr="00D441D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379" w:type="dxa"/>
            <w:gridSpan w:val="4"/>
          </w:tcPr>
          <w:p w14:paraId="6AC4C47A" w14:textId="1824C010" w:rsidR="00394E82" w:rsidRPr="005B3AB7" w:rsidRDefault="005B3AB7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5B3AB7">
              <w:rPr>
                <w:rFonts w:ascii="Times New Roman" w:hAnsi="Times New Roman"/>
                <w:color w:val="000000"/>
                <w:sz w:val="24"/>
                <w:szCs w:val="24"/>
              </w:rPr>
              <w:t>урок обобщающего повторения, систематизации полученных знаний</w:t>
            </w:r>
          </w:p>
        </w:tc>
      </w:tr>
      <w:tr w:rsidR="009C0ADE" w:rsidRPr="00AE21A6" w14:paraId="011B4A90" w14:textId="77777777" w:rsidTr="00992F7A">
        <w:tc>
          <w:tcPr>
            <w:tcW w:w="3606" w:type="dxa"/>
            <w:gridSpan w:val="2"/>
          </w:tcPr>
          <w:p w14:paraId="6DF5C2B8" w14:textId="77777777" w:rsidR="00394E82" w:rsidRPr="00D441DA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441DA">
              <w:rPr>
                <w:rFonts w:ascii="Times New Roman" w:hAnsi="Times New Roman"/>
                <w:sz w:val="24"/>
                <w:szCs w:val="24"/>
              </w:rPr>
              <w:t>Технологии, методы, приёмы обучения</w:t>
            </w:r>
          </w:p>
        </w:tc>
        <w:tc>
          <w:tcPr>
            <w:tcW w:w="11379" w:type="dxa"/>
            <w:gridSpan w:val="4"/>
          </w:tcPr>
          <w:p w14:paraId="083C01BC" w14:textId="5252A3BC" w:rsidR="00394E82" w:rsidRPr="004629B4" w:rsidRDefault="004629B4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417E8F" w:rsidRPr="0046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идактическая </w:t>
            </w:r>
            <w:r w:rsidR="00992F7A" w:rsidRPr="0046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игра, </w:t>
            </w:r>
            <w:r w:rsidR="00992F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="007375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проблемной ситуации, </w:t>
            </w:r>
            <w:r w:rsidR="006964DB" w:rsidRPr="0046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эвристическая</w:t>
            </w:r>
            <w:r w:rsidR="00417E8F" w:rsidRPr="0046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беседа,</w:t>
            </w:r>
            <w:r w:rsidR="00417E8F" w:rsidRPr="004629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17E8F" w:rsidRPr="004629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эмоционально-нравственных ситуаций, письменный самоконтроль, выработка и совершенствование усвоенных навыков.</w:t>
            </w:r>
          </w:p>
        </w:tc>
      </w:tr>
      <w:tr w:rsidR="009C0ADE" w:rsidRPr="00AE21A6" w14:paraId="613BCC47" w14:textId="77777777" w:rsidTr="00992F7A">
        <w:tc>
          <w:tcPr>
            <w:tcW w:w="3606" w:type="dxa"/>
            <w:gridSpan w:val="2"/>
          </w:tcPr>
          <w:p w14:paraId="0F0831CF" w14:textId="77777777" w:rsidR="00394E82" w:rsidRPr="00D441DA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441DA">
              <w:rPr>
                <w:rFonts w:ascii="Times New Roman" w:hAnsi="Times New Roman"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11379" w:type="dxa"/>
            <w:gridSpan w:val="4"/>
          </w:tcPr>
          <w:p w14:paraId="486B8E38" w14:textId="2AE0B4D2" w:rsidR="00394E82" w:rsidRPr="00327BA4" w:rsidRDefault="00327BA4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27B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ндивидуальная, командная, фронтальная</w:t>
            </w:r>
          </w:p>
        </w:tc>
      </w:tr>
      <w:tr w:rsidR="009C0ADE" w:rsidRPr="00AE21A6" w14:paraId="3DC3D62E" w14:textId="77777777" w:rsidTr="00992F7A">
        <w:tc>
          <w:tcPr>
            <w:tcW w:w="3606" w:type="dxa"/>
            <w:gridSpan w:val="2"/>
          </w:tcPr>
          <w:p w14:paraId="4E189E5A" w14:textId="77777777" w:rsidR="00394E82" w:rsidRPr="00D441DA" w:rsidRDefault="00394E8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441DA">
              <w:rPr>
                <w:rFonts w:ascii="Times New Roman" w:hAnsi="Times New Roman"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1379" w:type="dxa"/>
            <w:gridSpan w:val="4"/>
          </w:tcPr>
          <w:p w14:paraId="217FC561" w14:textId="05E17BC9" w:rsidR="00394E82" w:rsidRPr="00AE21A6" w:rsidRDefault="006A1AE8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морфология,</w:t>
            </w:r>
            <w:r w:rsidR="00B81D00">
              <w:rPr>
                <w:rFonts w:ascii="Times New Roman" w:hAnsi="Times New Roman"/>
                <w:sz w:val="24"/>
                <w:szCs w:val="24"/>
              </w:rPr>
              <w:t xml:space="preserve"> служебные и самостоятельные части речи</w:t>
            </w:r>
            <w:r w:rsidR="00866787">
              <w:rPr>
                <w:rFonts w:ascii="Times New Roman" w:hAnsi="Times New Roman"/>
                <w:sz w:val="24"/>
                <w:szCs w:val="24"/>
              </w:rPr>
              <w:t>,</w:t>
            </w:r>
            <w:r w:rsidR="00866787" w:rsidRPr="00866787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866787" w:rsidRPr="008667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грамматические признаки, морфологический разбор</w:t>
            </w:r>
          </w:p>
        </w:tc>
      </w:tr>
      <w:tr w:rsidR="009C0ADE" w:rsidRPr="00AE21A6" w14:paraId="1A3B9F17" w14:textId="77777777" w:rsidTr="00992F7A">
        <w:tc>
          <w:tcPr>
            <w:tcW w:w="3606" w:type="dxa"/>
            <w:gridSpan w:val="2"/>
          </w:tcPr>
          <w:p w14:paraId="1CFC888A" w14:textId="77777777" w:rsidR="00394E82" w:rsidRPr="00D441DA" w:rsidRDefault="00394E82" w:rsidP="00A44F0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D441DA">
              <w:rPr>
                <w:rFonts w:ascii="Times New Roman" w:hAnsi="Times New Roman"/>
                <w:sz w:val="24"/>
                <w:szCs w:val="24"/>
              </w:rPr>
              <w:t xml:space="preserve">Оснащение </w:t>
            </w:r>
            <w:r w:rsidR="005427B8" w:rsidRPr="00D441DA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1379" w:type="dxa"/>
            <w:gridSpan w:val="4"/>
          </w:tcPr>
          <w:p w14:paraId="1F0EEA34" w14:textId="6FEC9DEB" w:rsidR="00394E82" w:rsidRPr="00256932" w:rsidRDefault="00256932" w:rsidP="00B578AE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2569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мультимедийная презентация, раздаточный материал, дидактический материал</w:t>
            </w:r>
          </w:p>
        </w:tc>
      </w:tr>
      <w:tr w:rsidR="00394E82" w:rsidRPr="00AE21A6" w14:paraId="153953DA" w14:textId="77777777" w:rsidTr="00A44F0C">
        <w:tc>
          <w:tcPr>
            <w:tcW w:w="14985" w:type="dxa"/>
            <w:gridSpan w:val="6"/>
          </w:tcPr>
          <w:p w14:paraId="7C52F2CB" w14:textId="77777777" w:rsidR="00394E82" w:rsidRPr="00E4523D" w:rsidRDefault="00394E82" w:rsidP="005E53B8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4523D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  <w:r w:rsidRPr="005723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результаты </w:t>
            </w:r>
          </w:p>
        </w:tc>
      </w:tr>
      <w:tr w:rsidR="005E53B8" w:rsidRPr="00AE21A6" w14:paraId="23E9BA9A" w14:textId="77777777" w:rsidTr="00A44F0C">
        <w:tc>
          <w:tcPr>
            <w:tcW w:w="14985" w:type="dxa"/>
            <w:gridSpan w:val="6"/>
          </w:tcPr>
          <w:p w14:paraId="5352A0A5" w14:textId="77777777" w:rsidR="005E53B8" w:rsidRPr="00E4523D" w:rsidRDefault="005E53B8" w:rsidP="008D0C6F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53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(по ФГОС среднего общего образования (с изменениями от 12.08.22))</w:t>
            </w:r>
          </w:p>
        </w:tc>
      </w:tr>
      <w:tr w:rsidR="0066026A" w:rsidRPr="00AE21A6" w14:paraId="4F4D00F4" w14:textId="77777777" w:rsidTr="008E1D03">
        <w:tc>
          <w:tcPr>
            <w:tcW w:w="14985" w:type="dxa"/>
            <w:gridSpan w:val="6"/>
          </w:tcPr>
          <w:p w14:paraId="58A8658F" w14:textId="77777777" w:rsidR="0066026A" w:rsidRPr="0066026A" w:rsidRDefault="00871BC2" w:rsidP="0066026A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Предметные результаты </w:t>
            </w:r>
          </w:p>
        </w:tc>
      </w:tr>
      <w:tr w:rsidR="009C0ADE" w:rsidRPr="00AE21A6" w14:paraId="73080DA5" w14:textId="77777777" w:rsidTr="00992F7A">
        <w:tc>
          <w:tcPr>
            <w:tcW w:w="3606" w:type="dxa"/>
            <w:gridSpan w:val="2"/>
          </w:tcPr>
          <w:p w14:paraId="582A80F5" w14:textId="2ECF5B15" w:rsidR="0066026A" w:rsidRPr="00E4523D" w:rsidRDefault="00E4523D" w:rsidP="00D441D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2B4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79" w:type="dxa"/>
            <w:gridSpan w:val="4"/>
          </w:tcPr>
          <w:p w14:paraId="71A21B8E" w14:textId="65FEAF1C" w:rsidR="0066026A" w:rsidRPr="005831DA" w:rsidRDefault="002B4646" w:rsidP="00585F3B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</w:t>
            </w:r>
            <w:r w:rsidRPr="00D3509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85F3B" w:rsidRPr="00D35090">
              <w:rPr>
                <w:rFonts w:ascii="Times New Roman" w:hAnsi="Times New Roman"/>
                <w:sz w:val="24"/>
                <w:szCs w:val="24"/>
              </w:rPr>
              <w:t>обобщение знаний о языке как системе, его основных единицах и уровнях; обогащение словарного запаса, расширение объема используемых в речи грамматических языковых средств; совершенствование умений анализировать языковые единицы разных уровней.</w:t>
            </w:r>
          </w:p>
        </w:tc>
      </w:tr>
      <w:tr w:rsidR="00871BC2" w:rsidRPr="00AE21A6" w14:paraId="676633C6" w14:textId="77777777" w:rsidTr="00AA5688">
        <w:tc>
          <w:tcPr>
            <w:tcW w:w="14985" w:type="dxa"/>
            <w:gridSpan w:val="6"/>
          </w:tcPr>
          <w:p w14:paraId="5C63454B" w14:textId="77777777" w:rsidR="00871BC2" w:rsidRPr="0066026A" w:rsidRDefault="00871BC2" w:rsidP="00871BC2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</w:tr>
      <w:tr w:rsidR="009C0ADE" w:rsidRPr="00AE21A6" w14:paraId="3F2013A9" w14:textId="77777777" w:rsidTr="00992F7A">
        <w:tc>
          <w:tcPr>
            <w:tcW w:w="3606" w:type="dxa"/>
            <w:gridSpan w:val="2"/>
          </w:tcPr>
          <w:p w14:paraId="56DD117D" w14:textId="781ACC69" w:rsidR="003A6D39" w:rsidRPr="00AE21A6" w:rsidRDefault="00E4523D" w:rsidP="00D441D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  <w:r w:rsidR="00AF5E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79" w:type="dxa"/>
            <w:gridSpan w:val="4"/>
          </w:tcPr>
          <w:p w14:paraId="79F4CB16" w14:textId="29C49786" w:rsidR="003A6D39" w:rsidRPr="0066026A" w:rsidRDefault="00E25A1E" w:rsidP="00A64CE6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Уметь: </w:t>
            </w:r>
            <w:r w:rsidR="00FF6174" w:rsidRPr="000E27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Самооценка на основе успешности</w:t>
            </w:r>
            <w:r w:rsidR="00FF6174" w:rsidRPr="00FF61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FF6174" w:rsidRPr="000E27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Адекватное понимание причин успехе/неуспеха в учебной деятельности</w:t>
            </w:r>
            <w:r w:rsidR="00FF6174" w:rsidRPr="000E274E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3A6D39" w:rsidRPr="00AE21A6" w14:paraId="195E92B9" w14:textId="77777777" w:rsidTr="00B92AA4">
        <w:tc>
          <w:tcPr>
            <w:tcW w:w="14985" w:type="dxa"/>
            <w:gridSpan w:val="6"/>
          </w:tcPr>
          <w:p w14:paraId="2A3DA137" w14:textId="77777777" w:rsidR="003A6D39" w:rsidRPr="0066026A" w:rsidRDefault="003A6D39" w:rsidP="003A6D39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Планируемые результаты</w:t>
            </w:r>
            <w:r w:rsidR="00E4523D">
              <w:rPr>
                <w:rFonts w:ascii="Times New Roman" w:hAnsi="Times New Roman"/>
                <w:b/>
                <w:sz w:val="24"/>
                <w:szCs w:val="24"/>
              </w:rPr>
              <w:t xml:space="preserve"> по ФГОС СПО</w:t>
            </w:r>
          </w:p>
        </w:tc>
      </w:tr>
      <w:tr w:rsidR="005427B8" w:rsidRPr="00AE21A6" w14:paraId="27F0DAD2" w14:textId="77777777" w:rsidTr="005015B3">
        <w:tc>
          <w:tcPr>
            <w:tcW w:w="14985" w:type="dxa"/>
            <w:gridSpan w:val="6"/>
          </w:tcPr>
          <w:p w14:paraId="5C2F9195" w14:textId="77777777" w:rsidR="005427B8" w:rsidRDefault="005427B8" w:rsidP="005427B8">
            <w:pPr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26A">
              <w:rPr>
                <w:rFonts w:ascii="Times New Roman" w:hAnsi="Times New Roman"/>
                <w:sz w:val="24"/>
                <w:szCs w:val="24"/>
              </w:rPr>
              <w:t>Общие компетенции</w:t>
            </w:r>
          </w:p>
        </w:tc>
      </w:tr>
      <w:tr w:rsidR="009C0ADE" w:rsidRPr="00AE21A6" w14:paraId="5CC2A209" w14:textId="77777777" w:rsidTr="00992F7A">
        <w:tc>
          <w:tcPr>
            <w:tcW w:w="3606" w:type="dxa"/>
            <w:gridSpan w:val="2"/>
          </w:tcPr>
          <w:p w14:paraId="5E076E06" w14:textId="752E351B" w:rsidR="00D441DA" w:rsidRPr="00A12F33" w:rsidRDefault="005427B8" w:rsidP="00D441D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11379" w:type="dxa"/>
            <w:gridSpan w:val="4"/>
          </w:tcPr>
          <w:p w14:paraId="18160B1A" w14:textId="77777777" w:rsidR="00B17D06" w:rsidRPr="00B17D06" w:rsidRDefault="005427B8" w:rsidP="00B17D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  <w:r w:rsidRPr="00A12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D06" w:rsidRPr="00B17D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14:paraId="20B4942D" w14:textId="77777777" w:rsidR="00B17D06" w:rsidRPr="00B17D06" w:rsidRDefault="00B17D06" w:rsidP="00B17D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D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14:paraId="4AA550DF" w14:textId="77777777" w:rsidR="00B17D06" w:rsidRPr="00B17D06" w:rsidRDefault="00B17D06" w:rsidP="00B17D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D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14:paraId="431C62A3" w14:textId="77777777" w:rsidR="00B17D06" w:rsidRPr="00B17D06" w:rsidRDefault="00B17D06" w:rsidP="00B17D0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7D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14:paraId="3300E913" w14:textId="77777777" w:rsidR="00B17D06" w:rsidRPr="00B17D06" w:rsidRDefault="00B17D06" w:rsidP="00B17D06">
            <w:pPr>
              <w:shd w:val="clear" w:color="auto" w:fill="FFFFFF"/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B17D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 6. Работать в коллективе и команде, взаимодействовать с коллегами и социальными партнерами</w:t>
            </w:r>
            <w:r w:rsidRPr="00B17D06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.</w:t>
            </w:r>
          </w:p>
          <w:p w14:paraId="5E14BDCF" w14:textId="44FA39EC" w:rsidR="005427B8" w:rsidRPr="00A12F33" w:rsidRDefault="005427B8" w:rsidP="00D441DA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7B8" w:rsidRPr="00AE21A6" w14:paraId="6019624E" w14:textId="77777777" w:rsidTr="00A44F0C">
        <w:tc>
          <w:tcPr>
            <w:tcW w:w="14985" w:type="dxa"/>
            <w:gridSpan w:val="6"/>
          </w:tcPr>
          <w:p w14:paraId="122CE9FE" w14:textId="77777777" w:rsidR="005427B8" w:rsidRPr="00AE21A6" w:rsidRDefault="005427B8" w:rsidP="00E4523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r w:rsidR="00E4523D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</w:tr>
      <w:tr w:rsidR="009E2F7F" w:rsidRPr="00AE21A6" w14:paraId="4631B5B6" w14:textId="77777777" w:rsidTr="00992F7A">
        <w:trPr>
          <w:trHeight w:val="1269"/>
        </w:trPr>
        <w:tc>
          <w:tcPr>
            <w:tcW w:w="2661" w:type="dxa"/>
            <w:vAlign w:val="center"/>
          </w:tcPr>
          <w:p w14:paraId="48DD2A8B" w14:textId="77777777" w:rsidR="005427B8" w:rsidRPr="00AE21A6" w:rsidRDefault="005427B8" w:rsidP="005427B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>Элементы внешней структуры урока</w:t>
            </w:r>
          </w:p>
        </w:tc>
        <w:tc>
          <w:tcPr>
            <w:tcW w:w="3533" w:type="dxa"/>
            <w:gridSpan w:val="2"/>
            <w:vAlign w:val="center"/>
          </w:tcPr>
          <w:p w14:paraId="67B5F906" w14:textId="77777777" w:rsidR="005427B8" w:rsidRPr="00AE21A6" w:rsidRDefault="005427B8" w:rsidP="005427B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>Элементы внутренней (дидактической) структуры урока</w:t>
            </w:r>
          </w:p>
        </w:tc>
        <w:tc>
          <w:tcPr>
            <w:tcW w:w="2544" w:type="dxa"/>
            <w:vAlign w:val="center"/>
          </w:tcPr>
          <w:p w14:paraId="4B1F55E9" w14:textId="77777777" w:rsidR="005427B8" w:rsidRPr="00AE21A6" w:rsidRDefault="005427B8" w:rsidP="00E4523D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 xml:space="preserve">Задачи этапа </w:t>
            </w:r>
            <w:r w:rsidR="00E4523D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974" w:type="dxa"/>
            <w:vAlign w:val="center"/>
          </w:tcPr>
          <w:p w14:paraId="0C2FB9B8" w14:textId="77777777" w:rsidR="005427B8" w:rsidRPr="00AE21A6" w:rsidRDefault="005427B8" w:rsidP="005427B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273" w:type="dxa"/>
            <w:vAlign w:val="center"/>
          </w:tcPr>
          <w:p w14:paraId="1DF474CE" w14:textId="77777777" w:rsidR="005427B8" w:rsidRPr="00AE21A6" w:rsidRDefault="005427B8" w:rsidP="005427B8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</w:tr>
      <w:tr w:rsidR="009E2F7F" w:rsidRPr="00AE21A6" w14:paraId="0D052507" w14:textId="77777777" w:rsidTr="00992F7A">
        <w:tc>
          <w:tcPr>
            <w:tcW w:w="2661" w:type="dxa"/>
            <w:vMerge w:val="restart"/>
          </w:tcPr>
          <w:p w14:paraId="7C14EDC4" w14:textId="77777777" w:rsidR="005427B8" w:rsidRPr="00AE21A6" w:rsidRDefault="005427B8" w:rsidP="00925BB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E21A6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533" w:type="dxa"/>
            <w:gridSpan w:val="2"/>
          </w:tcPr>
          <w:p w14:paraId="49F27290" w14:textId="77777777" w:rsidR="005427B8" w:rsidRPr="00AE21A6" w:rsidRDefault="005427B8" w:rsidP="00925B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1.1. Организационный момент</w:t>
            </w:r>
          </w:p>
        </w:tc>
        <w:tc>
          <w:tcPr>
            <w:tcW w:w="2544" w:type="dxa"/>
          </w:tcPr>
          <w:p w14:paraId="0C81446A" w14:textId="77777777" w:rsidR="006631FE" w:rsidRPr="006631FE" w:rsidRDefault="006631FE" w:rsidP="00925BB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1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включение студентов</w:t>
            </w:r>
          </w:p>
          <w:p w14:paraId="7521C99D" w14:textId="562A5EE3" w:rsidR="005427B8" w:rsidRPr="00AE21A6" w:rsidRDefault="006631FE" w:rsidP="00925BB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1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деятельность.</w:t>
            </w:r>
          </w:p>
        </w:tc>
        <w:tc>
          <w:tcPr>
            <w:tcW w:w="2974" w:type="dxa"/>
          </w:tcPr>
          <w:p w14:paraId="04CBD6C2" w14:textId="38FA5B15" w:rsidR="00391272" w:rsidRPr="00391272" w:rsidRDefault="00391272" w:rsidP="00925BB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1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Приветствует, проверяет готовность к уроку. Включение в </w:t>
            </w:r>
            <w:r w:rsidR="00B26805" w:rsidRPr="00391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деловой ритм</w:t>
            </w:r>
            <w:r w:rsidRPr="0039127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C407AEE" w14:textId="70EF9577" w:rsidR="005427B8" w:rsidRPr="00AE21A6" w:rsidRDefault="005427B8" w:rsidP="00925B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222B6A5A" w14:textId="2422984D" w:rsidR="00925BB0" w:rsidRPr="00925BB0" w:rsidRDefault="00925BB0" w:rsidP="00925BB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группы к работе.</w:t>
            </w:r>
          </w:p>
          <w:p w14:paraId="769BB577" w14:textId="77777777" w:rsidR="00925BB0" w:rsidRPr="00925BB0" w:rsidRDefault="00925BB0" w:rsidP="00925BB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5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Группа делится на команды</w:t>
            </w:r>
          </w:p>
          <w:p w14:paraId="40B8CFB5" w14:textId="4E8D8DF7" w:rsidR="005427B8" w:rsidRPr="00AE21A6" w:rsidRDefault="00925BB0" w:rsidP="00925BB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5B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Заполняют лист самооценки (Приложение 2)</w:t>
            </w:r>
          </w:p>
        </w:tc>
      </w:tr>
      <w:tr w:rsidR="009E2F7F" w:rsidRPr="00AE21A6" w14:paraId="6158137D" w14:textId="77777777" w:rsidTr="00992F7A">
        <w:tc>
          <w:tcPr>
            <w:tcW w:w="2661" w:type="dxa"/>
            <w:vMerge/>
          </w:tcPr>
          <w:p w14:paraId="196A41F5" w14:textId="77777777" w:rsidR="005427B8" w:rsidRPr="00AE21A6" w:rsidRDefault="005427B8" w:rsidP="005427B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14:paraId="1C710143" w14:textId="2388C2D2" w:rsidR="005427B8" w:rsidRPr="00AE21A6" w:rsidRDefault="0018300F" w:rsidP="005427B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E21A6">
              <w:rPr>
                <w:rFonts w:ascii="Times New Roman" w:hAnsi="Times New Roman"/>
                <w:sz w:val="24"/>
                <w:szCs w:val="24"/>
              </w:rPr>
              <w:t xml:space="preserve">. Актуализация опорных знаний и опыта обучающихся </w:t>
            </w:r>
          </w:p>
        </w:tc>
        <w:tc>
          <w:tcPr>
            <w:tcW w:w="2544" w:type="dxa"/>
          </w:tcPr>
          <w:p w14:paraId="364A3617" w14:textId="5A3A961C" w:rsidR="005427B8" w:rsidRPr="0018300F" w:rsidRDefault="0018300F" w:rsidP="005427B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мышления обучающихся и организация осознания ими внутренней </w:t>
            </w:r>
            <w:r w:rsidRPr="00183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потребности к построению нового способа действий.</w:t>
            </w:r>
          </w:p>
        </w:tc>
        <w:tc>
          <w:tcPr>
            <w:tcW w:w="2974" w:type="dxa"/>
          </w:tcPr>
          <w:p w14:paraId="5809E686" w14:textId="2A297252" w:rsidR="005427B8" w:rsidRPr="006B0948" w:rsidRDefault="00BB0C68" w:rsidP="005427B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09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Организует повторение знаний, закрепление умений.  Обращается к эпиграфу урока (стихотворение </w:t>
            </w:r>
            <w:proofErr w:type="spellStart"/>
            <w:r w:rsidRPr="006B09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О.Высоцкой</w:t>
            </w:r>
            <w:proofErr w:type="spellEnd"/>
            <w:r w:rsidRPr="006B09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частях речи), предлагает прочитать выразительно и подумать, о чем данный текст (Приложение 1)</w:t>
            </w:r>
          </w:p>
        </w:tc>
        <w:tc>
          <w:tcPr>
            <w:tcW w:w="3273" w:type="dxa"/>
          </w:tcPr>
          <w:p w14:paraId="06924C92" w14:textId="77777777" w:rsidR="002C403F" w:rsidRPr="002C403F" w:rsidRDefault="002C403F" w:rsidP="002C40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Выполняют задание,</w:t>
            </w:r>
          </w:p>
          <w:p w14:paraId="0EDD782D" w14:textId="35902A26" w:rsidR="005427B8" w:rsidRPr="00AE21A6" w:rsidRDefault="002C403F" w:rsidP="002C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40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определяя основную мысль текста</w:t>
            </w:r>
          </w:p>
        </w:tc>
      </w:tr>
      <w:tr w:rsidR="009E2F7F" w:rsidRPr="00AE21A6" w14:paraId="797B41C6" w14:textId="77777777" w:rsidTr="00992F7A">
        <w:tc>
          <w:tcPr>
            <w:tcW w:w="2661" w:type="dxa"/>
            <w:vMerge/>
          </w:tcPr>
          <w:p w14:paraId="0AF084A5" w14:textId="77777777" w:rsidR="005427B8" w:rsidRPr="00AE21A6" w:rsidRDefault="005427B8" w:rsidP="005427B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14:paraId="481D6670" w14:textId="00359B05" w:rsidR="005427B8" w:rsidRPr="00AE21A6" w:rsidRDefault="0018300F" w:rsidP="005427B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E21A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1A6">
              <w:rPr>
                <w:rFonts w:ascii="Times New Roman" w:hAnsi="Times New Roman"/>
                <w:sz w:val="24"/>
                <w:szCs w:val="24"/>
              </w:rPr>
              <w:t>Целевая установка</w:t>
            </w:r>
          </w:p>
        </w:tc>
        <w:tc>
          <w:tcPr>
            <w:tcW w:w="2544" w:type="dxa"/>
          </w:tcPr>
          <w:p w14:paraId="2AEFAEE1" w14:textId="499C1C21" w:rsidR="005427B8" w:rsidRPr="0018300F" w:rsidRDefault="0018300F" w:rsidP="005427B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83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затруднений (почему возникли затруднения, чего мы ещё не знаем).</w:t>
            </w:r>
          </w:p>
        </w:tc>
        <w:tc>
          <w:tcPr>
            <w:tcW w:w="2974" w:type="dxa"/>
          </w:tcPr>
          <w:p w14:paraId="7DE55A30" w14:textId="54E154A2" w:rsidR="005F4512" w:rsidRPr="005F4512" w:rsidRDefault="005F4512" w:rsidP="005F451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Выслушивает ответы, с</w:t>
            </w:r>
            <w:r w:rsidRPr="005F451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оздает проблемную ситуацию:</w:t>
            </w:r>
          </w:p>
          <w:p w14:paraId="62C1E8E2" w14:textId="77777777" w:rsidR="005F4512" w:rsidRPr="005F4512" w:rsidRDefault="005F4512" w:rsidP="005F451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Какой раздел науки изучает части речи?</w:t>
            </w:r>
          </w:p>
          <w:p w14:paraId="44101346" w14:textId="77777777" w:rsidR="005F4512" w:rsidRPr="005F4512" w:rsidRDefault="005F4512" w:rsidP="005F451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 каким признакам все слова в русском языке разделены на группы?</w:t>
            </w:r>
          </w:p>
          <w:p w14:paraId="37C030DB" w14:textId="77777777" w:rsidR="005F4512" w:rsidRPr="005F4512" w:rsidRDefault="005F4512" w:rsidP="005F451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Как вы сумели это определить?</w:t>
            </w:r>
          </w:p>
          <w:p w14:paraId="631F25E3" w14:textId="77777777" w:rsidR="005F4512" w:rsidRPr="005F4512" w:rsidRDefault="005F4512" w:rsidP="005F451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вызвало затруднение?</w:t>
            </w:r>
          </w:p>
          <w:p w14:paraId="3CFD579F" w14:textId="77777777" w:rsidR="005F4512" w:rsidRPr="005F4512" w:rsidRDefault="005F4512" w:rsidP="005F451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45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Сформулируйте проблемный вопрос, определите тему и цель урока</w:t>
            </w:r>
          </w:p>
          <w:p w14:paraId="4814BF8F" w14:textId="0180D4D1" w:rsidR="005427B8" w:rsidRPr="00811AAE" w:rsidRDefault="005427B8" w:rsidP="005427B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680634B6" w14:textId="77777777" w:rsidR="00E96AF4" w:rsidRPr="00E96AF4" w:rsidRDefault="00E96AF4" w:rsidP="00E96AF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6A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Ставят цели, формулируют проблему и тему урока.</w:t>
            </w:r>
          </w:p>
          <w:p w14:paraId="5F05B846" w14:textId="7260AAAE" w:rsidR="005427B8" w:rsidRPr="00AE21A6" w:rsidRDefault="005427B8" w:rsidP="005427B8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D6" w:rsidRPr="00AE21A6" w14:paraId="71C1F380" w14:textId="77777777" w:rsidTr="00992F7A">
        <w:tc>
          <w:tcPr>
            <w:tcW w:w="2661" w:type="dxa"/>
            <w:vMerge w:val="restart"/>
          </w:tcPr>
          <w:p w14:paraId="08973BCC" w14:textId="77777777" w:rsidR="00792ED6" w:rsidRPr="00AE21A6" w:rsidRDefault="00792ED6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2. Основной этап</w:t>
            </w:r>
          </w:p>
        </w:tc>
        <w:tc>
          <w:tcPr>
            <w:tcW w:w="3533" w:type="dxa"/>
            <w:gridSpan w:val="2"/>
          </w:tcPr>
          <w:p w14:paraId="2CDDC61F" w14:textId="77777777" w:rsidR="00792ED6" w:rsidRPr="00AE21A6" w:rsidRDefault="00792ED6" w:rsidP="00792ED6">
            <w:pPr>
              <w:spacing w:after="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AE21A6">
              <w:rPr>
                <w:rFonts w:ascii="Times New Roman" w:hAnsi="Times New Roman"/>
                <w:bCs/>
                <w:sz w:val="24"/>
                <w:szCs w:val="24"/>
              </w:rPr>
              <w:t>Формирование новых знаний и умений</w:t>
            </w:r>
          </w:p>
        </w:tc>
        <w:tc>
          <w:tcPr>
            <w:tcW w:w="2544" w:type="dxa"/>
          </w:tcPr>
          <w:p w14:paraId="530651E7" w14:textId="19A13D16" w:rsidR="00792ED6" w:rsidRPr="008F1331" w:rsidRDefault="00621916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F13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целей учебной деятельности</w:t>
            </w:r>
          </w:p>
        </w:tc>
        <w:tc>
          <w:tcPr>
            <w:tcW w:w="2974" w:type="dxa"/>
          </w:tcPr>
          <w:p w14:paraId="0644887A" w14:textId="77777777" w:rsidR="00792ED6" w:rsidRPr="00792ED6" w:rsidRDefault="00792ED6" w:rsidP="00792ED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ED6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Создает проблемную ситуацию:</w:t>
            </w:r>
          </w:p>
          <w:p w14:paraId="0E345929" w14:textId="77777777" w:rsidR="00792ED6" w:rsidRPr="00792ED6" w:rsidRDefault="00792ED6" w:rsidP="00792ED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какие три группы делятся части речи?</w:t>
            </w:r>
          </w:p>
          <w:p w14:paraId="094D2D26" w14:textId="77777777" w:rsidR="00792ED6" w:rsidRPr="00792ED6" w:rsidRDefault="00792ED6" w:rsidP="00792ED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E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Дидактическая игра</w:t>
            </w:r>
            <w:r w:rsidRPr="007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«Грамматическое лото»</w:t>
            </w:r>
          </w:p>
          <w:p w14:paraId="70C9C792" w14:textId="77777777" w:rsidR="00792ED6" w:rsidRPr="00792ED6" w:rsidRDefault="00792ED6" w:rsidP="00792ED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Предлагает работу в командах: заполнить пустые клеточки на игровом поле карточками с ответами</w:t>
            </w:r>
          </w:p>
          <w:p w14:paraId="3480DF10" w14:textId="07FA11CC" w:rsidR="00792ED6" w:rsidRPr="00AE21A6" w:rsidRDefault="00792ED6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92E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(Приложение 3)</w:t>
            </w:r>
          </w:p>
        </w:tc>
        <w:tc>
          <w:tcPr>
            <w:tcW w:w="3273" w:type="dxa"/>
          </w:tcPr>
          <w:p w14:paraId="55809BEE" w14:textId="77777777" w:rsidR="00D7196D" w:rsidRPr="00D7196D" w:rsidRDefault="00D7196D" w:rsidP="00D7196D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Составляют схему частей речи, каждая команда представляет свою схему.</w:t>
            </w:r>
          </w:p>
          <w:p w14:paraId="4EFA41FA" w14:textId="41EADB51" w:rsidR="00792ED6" w:rsidRPr="00AE21A6" w:rsidRDefault="00D7196D" w:rsidP="00D7196D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7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Команды по очереди зачитывают карточки и вставляют их в пустую клетку, которой соответствует материал в </w:t>
            </w:r>
            <w:r w:rsidRPr="00D71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карточке.</w:t>
            </w:r>
          </w:p>
        </w:tc>
      </w:tr>
      <w:tr w:rsidR="00792ED6" w:rsidRPr="00AE21A6" w14:paraId="7DFC19CB" w14:textId="77777777" w:rsidTr="00992F7A">
        <w:tc>
          <w:tcPr>
            <w:tcW w:w="2661" w:type="dxa"/>
            <w:vMerge/>
          </w:tcPr>
          <w:p w14:paraId="38A773FB" w14:textId="77777777" w:rsidR="00792ED6" w:rsidRPr="00AE21A6" w:rsidRDefault="00792ED6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14:paraId="0B192F0A" w14:textId="77777777" w:rsidR="00792ED6" w:rsidRPr="00AE21A6" w:rsidRDefault="00792ED6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AE21A6">
              <w:rPr>
                <w:rFonts w:ascii="Times New Roman" w:hAnsi="Times New Roman"/>
                <w:bCs/>
                <w:sz w:val="24"/>
                <w:szCs w:val="24"/>
              </w:rPr>
              <w:t>Применение (закрепление, развитие, углубление) усвоенных знаний и освоенных умений</w:t>
            </w:r>
          </w:p>
        </w:tc>
        <w:tc>
          <w:tcPr>
            <w:tcW w:w="2544" w:type="dxa"/>
          </w:tcPr>
          <w:p w14:paraId="285536DE" w14:textId="77777777" w:rsidR="004D09EA" w:rsidRDefault="004D09EA" w:rsidP="004D09E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9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усвоение знаний по определению разных частей речи в данном предложении</w:t>
            </w:r>
          </w:p>
          <w:p w14:paraId="3F44DC0D" w14:textId="77777777" w:rsidR="009544AE" w:rsidRDefault="009544AE" w:rsidP="004D09E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AAE8DD1" w14:textId="77777777" w:rsidR="009544AE" w:rsidRDefault="009544AE" w:rsidP="004D09E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FF67FC2" w14:textId="77777777" w:rsidR="009544AE" w:rsidRDefault="009544AE" w:rsidP="004D09E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8913DA0" w14:textId="77777777" w:rsidR="009544AE" w:rsidRDefault="009544AE" w:rsidP="004D09E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1E0107B" w14:textId="77777777" w:rsidR="009544AE" w:rsidRDefault="009544AE" w:rsidP="004D09E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9AF1A9E" w14:textId="77777777" w:rsidR="009544AE" w:rsidRDefault="009544AE" w:rsidP="004D09E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DC98404" w14:textId="77777777" w:rsidR="009544AE" w:rsidRDefault="009544AE" w:rsidP="004D09E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027630C" w14:textId="5F92F69B" w:rsidR="009544AE" w:rsidRDefault="003B6704" w:rsidP="004D09E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</w:p>
          <w:p w14:paraId="0711A8E6" w14:textId="77777777" w:rsidR="003B6704" w:rsidRDefault="003B6704" w:rsidP="004D09E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7293797" w14:textId="6C4AA7BB" w:rsidR="009544AE" w:rsidRPr="004D09EA" w:rsidRDefault="009544AE" w:rsidP="004D09EA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4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самооценка студентами результатов своей учебной деятельности</w:t>
            </w:r>
          </w:p>
          <w:p w14:paraId="602E57B7" w14:textId="77777777" w:rsidR="00792ED6" w:rsidRPr="004E13B4" w:rsidRDefault="00792ED6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35A4247A" w14:textId="77777777" w:rsidR="006968A9" w:rsidRPr="006968A9" w:rsidRDefault="006968A9" w:rsidP="006968A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Устанавливает осознанность восприятия, делает первичное обобщение.</w:t>
            </w:r>
          </w:p>
          <w:p w14:paraId="7518340F" w14:textId="77777777" w:rsidR="006968A9" w:rsidRPr="006968A9" w:rsidRDefault="006968A9" w:rsidP="006968A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Диктует предложение для записи и работы с ним.</w:t>
            </w:r>
          </w:p>
          <w:p w14:paraId="3C921830" w14:textId="77777777" w:rsidR="006968A9" w:rsidRPr="006968A9" w:rsidRDefault="006968A9" w:rsidP="006968A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8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Создает проблемную ситуацию:</w:t>
            </w:r>
          </w:p>
          <w:p w14:paraId="3E037E8F" w14:textId="77777777" w:rsidR="00792ED6" w:rsidRDefault="006968A9" w:rsidP="006968A9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Какую проблему можно выделить, опираясь на данное предложение?</w:t>
            </w:r>
          </w:p>
          <w:p w14:paraId="53E15092" w14:textId="77777777" w:rsidR="003B6704" w:rsidRDefault="003B6704" w:rsidP="006968A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04C70FBD" w14:textId="77777777" w:rsidR="003B6704" w:rsidRDefault="003B6704" w:rsidP="006968A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14:paraId="685DD840" w14:textId="77777777" w:rsidR="003B6704" w:rsidRDefault="003B6704" w:rsidP="003B6704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  <w:p w14:paraId="2E4A805B" w14:textId="733DFCDE" w:rsidR="003B6704" w:rsidRPr="003B6704" w:rsidRDefault="003B6704" w:rsidP="003B67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Организует деятельность по применению полученных знаний. Предлагает работу с текстом (Приложение 4)</w:t>
            </w:r>
          </w:p>
          <w:p w14:paraId="7B2AF15B" w14:textId="77777777" w:rsidR="003B6704" w:rsidRPr="003B6704" w:rsidRDefault="003B6704" w:rsidP="003B67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Создает проблему:</w:t>
            </w:r>
          </w:p>
          <w:p w14:paraId="397A2925" w14:textId="77777777" w:rsidR="003B6704" w:rsidRPr="003B6704" w:rsidRDefault="003B6704" w:rsidP="003B670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6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Озаглавить текст</w:t>
            </w:r>
          </w:p>
          <w:p w14:paraId="6CE7F373" w14:textId="1E89384D" w:rsidR="003B6704" w:rsidRPr="004E13B4" w:rsidRDefault="003B6704" w:rsidP="003B6704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6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 Какие синтаксические конструкции использует </w:t>
            </w:r>
            <w:r w:rsidRPr="003B6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автор для описания полета журавлей?</w:t>
            </w:r>
          </w:p>
        </w:tc>
        <w:tc>
          <w:tcPr>
            <w:tcW w:w="3273" w:type="dxa"/>
          </w:tcPr>
          <w:p w14:paraId="30087016" w14:textId="1F66E4D3" w:rsidR="004E13B4" w:rsidRPr="004E13B4" w:rsidRDefault="004E13B4" w:rsidP="004E13B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proofErr w:type="gramStart"/>
            <w:r w:rsidRPr="004E1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Работают  с</w:t>
            </w:r>
            <w:proofErr w:type="gramEnd"/>
            <w:r w:rsidRPr="004E1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предложением – записывают предложение под диктовку, расставляют знаки препинания, определяют тип сложного предложения.</w:t>
            </w:r>
          </w:p>
          <w:p w14:paraId="4EC0D65B" w14:textId="77777777" w:rsidR="004E13B4" w:rsidRPr="004E13B4" w:rsidRDefault="004E13B4" w:rsidP="004E13B4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1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2.Самостоятельная работа: определяют части речи всех слов в данном предложении.</w:t>
            </w:r>
          </w:p>
          <w:p w14:paraId="45FC2DC8" w14:textId="77777777" w:rsidR="00792ED6" w:rsidRDefault="00792ED6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9F7DFC" w14:textId="77777777" w:rsidR="00DD0F51" w:rsidRDefault="00DD0F51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3884B5" w14:textId="77777777" w:rsidR="00DD0F51" w:rsidRDefault="00DD0F51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B6A9CE" w14:textId="77777777" w:rsidR="00DD0F51" w:rsidRDefault="00DD0F51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18DA9B" w14:textId="77777777" w:rsidR="00DD0F51" w:rsidRDefault="00DD0F51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4537E3" w14:textId="77777777" w:rsidR="00DD0F51" w:rsidRDefault="00DD0F51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73792B" w14:textId="207DD543" w:rsidR="00DD0F51" w:rsidRPr="00DD0F51" w:rsidRDefault="00DD0F51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D0F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Находят загаданное преподавателем слово, делают морфологический разбор по образцу</w:t>
            </w:r>
          </w:p>
        </w:tc>
      </w:tr>
      <w:tr w:rsidR="00792ED6" w:rsidRPr="00AE21A6" w14:paraId="6A9192CE" w14:textId="77777777" w:rsidTr="00992F7A">
        <w:tc>
          <w:tcPr>
            <w:tcW w:w="2661" w:type="dxa"/>
            <w:vMerge/>
          </w:tcPr>
          <w:p w14:paraId="4B768345" w14:textId="77777777" w:rsidR="00792ED6" w:rsidRPr="00AE21A6" w:rsidRDefault="00792ED6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2"/>
          </w:tcPr>
          <w:p w14:paraId="1C96D818" w14:textId="77777777" w:rsidR="00792ED6" w:rsidRPr="00AE21A6" w:rsidRDefault="00792ED6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r w:rsidRPr="00AE21A6">
              <w:rPr>
                <w:rFonts w:ascii="Times New Roman" w:hAnsi="Times New Roman"/>
                <w:bCs/>
                <w:sz w:val="24"/>
                <w:szCs w:val="24"/>
              </w:rPr>
              <w:t>Выдача домашнего задания</w:t>
            </w:r>
          </w:p>
        </w:tc>
        <w:tc>
          <w:tcPr>
            <w:tcW w:w="2544" w:type="dxa"/>
          </w:tcPr>
          <w:p w14:paraId="61ECC504" w14:textId="77777777" w:rsidR="00792ED6" w:rsidRPr="00AE21A6" w:rsidRDefault="00792ED6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534F226A" w14:textId="09AE15BD" w:rsidR="00792ED6" w:rsidRPr="00AE21A6" w:rsidRDefault="00792ED6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3" w:type="dxa"/>
          </w:tcPr>
          <w:p w14:paraId="1DE80EEE" w14:textId="77777777" w:rsidR="00792ED6" w:rsidRPr="00AE21A6" w:rsidRDefault="00792ED6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ED6" w:rsidRPr="00AE21A6" w14:paraId="569BEA85" w14:textId="77777777" w:rsidTr="00992F7A">
        <w:tc>
          <w:tcPr>
            <w:tcW w:w="2661" w:type="dxa"/>
          </w:tcPr>
          <w:p w14:paraId="6DB9DA93" w14:textId="77777777" w:rsidR="00792ED6" w:rsidRPr="00AE21A6" w:rsidRDefault="00792ED6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sz w:val="24"/>
                <w:szCs w:val="24"/>
              </w:rPr>
              <w:t>3. Заключительный этап</w:t>
            </w:r>
          </w:p>
        </w:tc>
        <w:tc>
          <w:tcPr>
            <w:tcW w:w="3533" w:type="dxa"/>
            <w:gridSpan w:val="2"/>
          </w:tcPr>
          <w:p w14:paraId="0E032F45" w14:textId="77777777" w:rsidR="00792ED6" w:rsidRPr="00AE21A6" w:rsidRDefault="00792ED6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E21A6">
              <w:rPr>
                <w:rFonts w:ascii="Times New Roman" w:hAnsi="Times New Roman"/>
                <w:bCs/>
                <w:sz w:val="24"/>
                <w:szCs w:val="24"/>
              </w:rPr>
              <w:t xml:space="preserve">3.1. Подведение итогов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занятия</w:t>
            </w:r>
          </w:p>
        </w:tc>
        <w:tc>
          <w:tcPr>
            <w:tcW w:w="2544" w:type="dxa"/>
          </w:tcPr>
          <w:p w14:paraId="2B3912E7" w14:textId="2FDF896B" w:rsidR="00792ED6" w:rsidRPr="00270BFB" w:rsidRDefault="00270BFB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70B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осознание студентами своей учебной деятельности, самооценка результатов деятельности своей и всей группы.</w:t>
            </w:r>
          </w:p>
        </w:tc>
        <w:tc>
          <w:tcPr>
            <w:tcW w:w="2974" w:type="dxa"/>
          </w:tcPr>
          <w:p w14:paraId="47970188" w14:textId="497EBEF9" w:rsidR="00792ED6" w:rsidRPr="006D0FDF" w:rsidRDefault="006D0FDF" w:rsidP="00792ED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0F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Организует рефлексию, организует самооценку результатов студентов.</w:t>
            </w:r>
          </w:p>
        </w:tc>
        <w:tc>
          <w:tcPr>
            <w:tcW w:w="3273" w:type="dxa"/>
          </w:tcPr>
          <w:p w14:paraId="21C3FB54" w14:textId="76AA7410" w:rsidR="005B3CD2" w:rsidRPr="005B3CD2" w:rsidRDefault="006D0FDF" w:rsidP="005B3CD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Осуществляют </w:t>
            </w:r>
            <w:proofErr w:type="gramStart"/>
            <w:r w:rsidRPr="005B3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оценку</w:t>
            </w:r>
            <w:r w:rsidR="005B3CD2" w:rsidRPr="005B3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урока</w:t>
            </w:r>
            <w:proofErr w:type="gramEnd"/>
            <w:r w:rsidR="005B3CD2" w:rsidRPr="005B3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 и  самооценку, заполняя оценочные листы, соотносят цель и результаты, степень их соответствия</w:t>
            </w:r>
          </w:p>
          <w:p w14:paraId="768D8BCC" w14:textId="77777777" w:rsidR="005B3CD2" w:rsidRPr="005B3CD2" w:rsidRDefault="005B3CD2" w:rsidP="005B3CD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CD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Отвечают на вопросы:</w:t>
            </w:r>
          </w:p>
          <w:p w14:paraId="2F38F97C" w14:textId="77777777" w:rsidR="005B3CD2" w:rsidRPr="005B3CD2" w:rsidRDefault="005B3CD2" w:rsidP="005B3CD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C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Какую</w:t>
            </w:r>
            <w:r w:rsidRPr="005B3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цель ставили на занятии?</w:t>
            </w:r>
          </w:p>
          <w:p w14:paraId="37C7E4F0" w14:textId="77777777" w:rsidR="005B3CD2" w:rsidRPr="005B3CD2" w:rsidRDefault="005B3CD2" w:rsidP="005B3CD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C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Удалось</w:t>
            </w:r>
            <w:r w:rsidRPr="005B3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достичь поставленной цели?</w:t>
            </w:r>
          </w:p>
          <w:p w14:paraId="0AA68B54" w14:textId="77777777" w:rsidR="005B3CD2" w:rsidRPr="005B3CD2" w:rsidRDefault="005B3CD2" w:rsidP="005B3CD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C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Какое</w:t>
            </w:r>
            <w:r w:rsidRPr="005B3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задание вам далось легко?</w:t>
            </w:r>
          </w:p>
          <w:p w14:paraId="323BDB93" w14:textId="77777777" w:rsidR="005B3CD2" w:rsidRPr="005B3CD2" w:rsidRDefault="005B3CD2" w:rsidP="005B3CD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C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Какие </w:t>
            </w:r>
            <w:r w:rsidRPr="005B3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 показались сложными?</w:t>
            </w:r>
          </w:p>
          <w:p w14:paraId="3D6369DF" w14:textId="77777777" w:rsidR="005B3CD2" w:rsidRPr="005B3CD2" w:rsidRDefault="005B3CD2" w:rsidP="005B3CD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C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Где</w:t>
            </w:r>
            <w:r w:rsidRPr="005B3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можно применить новые знания?</w:t>
            </w:r>
          </w:p>
          <w:p w14:paraId="29E17731" w14:textId="77777777" w:rsidR="005B3CD2" w:rsidRPr="005B3CD2" w:rsidRDefault="005B3CD2" w:rsidP="005B3CD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3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Называют ключевые слова темы.</w:t>
            </w:r>
          </w:p>
          <w:p w14:paraId="0722A18A" w14:textId="49A64AD9" w:rsidR="00792ED6" w:rsidRPr="00AE21A6" w:rsidRDefault="005B3CD2" w:rsidP="005B3CD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B3C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Заполняют лист самооценки.</w:t>
            </w:r>
          </w:p>
        </w:tc>
      </w:tr>
    </w:tbl>
    <w:p w14:paraId="7454D456" w14:textId="77777777" w:rsidR="00082325" w:rsidRDefault="00082325" w:rsidP="00547469">
      <w:pPr>
        <w:shd w:val="clear" w:color="auto" w:fill="FFFFFF"/>
        <w:spacing w:after="150" w:line="240" w:lineRule="auto"/>
        <w:jc w:val="right"/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</w:pPr>
    </w:p>
    <w:p w14:paraId="46ECBC70" w14:textId="3E5F97F1" w:rsidR="00547469" w:rsidRPr="00547469" w:rsidRDefault="00547469" w:rsidP="00547469">
      <w:pPr>
        <w:shd w:val="clear" w:color="auto" w:fill="FFFFFF"/>
        <w:spacing w:after="150" w:line="240" w:lineRule="auto"/>
        <w:jc w:val="right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547469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Приложение 1</w:t>
      </w:r>
    </w:p>
    <w:p w14:paraId="0305E4A4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7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Эпиграф</w:t>
      </w:r>
    </w:p>
    <w:p w14:paraId="5400E64E" w14:textId="6C487380" w:rsidR="00547469" w:rsidRPr="00547469" w:rsidRDefault="00547469" w:rsidP="0054746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Существительное – школа,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Просыпается – глагол.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 прилагательным весёлый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Новый школьный день пришёл.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Встали мы – местоименье,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Бьёт числительное семь.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За ученье, без сомненья,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Приниматься надо всем.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Мы наречием отлично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уроках дорожим.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Соблюдаем мы привычно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Дисциплину и режим.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Не и ни – у нас частицы,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Нам их надо повторять.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при этом не лениться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И ни часу не терять!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После школы, как известно,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Мы катаемся в санях.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Здесь особенно уместны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Междометья: ох и ах!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 потом у тёплой печи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Повторяем части речи</w:t>
      </w: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4746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Высоцкая Ольга</w:t>
      </w:r>
    </w:p>
    <w:p w14:paraId="5007C780" w14:textId="3B8779F7" w:rsidR="00547469" w:rsidRPr="00547469" w:rsidRDefault="00547469" w:rsidP="00547469">
      <w:pPr>
        <w:shd w:val="clear" w:color="auto" w:fill="FFFFFF"/>
        <w:spacing w:after="150" w:line="240" w:lineRule="auto"/>
        <w:jc w:val="center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547469">
        <w:rPr>
          <w:rFonts w:ascii="PT Sans" w:eastAsia="Times New Roman" w:hAnsi="PT Sans"/>
          <w:b/>
          <w:bCs/>
          <w:i/>
          <w:iCs/>
          <w:color w:val="000000"/>
          <w:sz w:val="21"/>
          <w:szCs w:val="21"/>
          <w:lang w:eastAsia="ru-RU"/>
        </w:rPr>
        <w:t>Приложение 2</w:t>
      </w:r>
    </w:p>
    <w:p w14:paraId="557D68C4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547469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Дидактический материал № 1.</w:t>
      </w:r>
    </w:p>
    <w:p w14:paraId="47291D4A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547469">
        <w:rPr>
          <w:rFonts w:ascii="PT Sans" w:eastAsia="Times New Roman" w:hAnsi="PT Sans"/>
          <w:color w:val="000000"/>
          <w:sz w:val="21"/>
          <w:szCs w:val="21"/>
          <w:lang w:eastAsia="ru-RU"/>
        </w:rPr>
        <w:t xml:space="preserve">Задание: Протестируй сам себя. </w:t>
      </w:r>
      <w:proofErr w:type="gramStart"/>
      <w:r w:rsidRPr="00547469">
        <w:rPr>
          <w:rFonts w:ascii="PT Sans" w:eastAsia="Times New Roman" w:hAnsi="PT Sans"/>
          <w:color w:val="000000"/>
          <w:sz w:val="21"/>
          <w:szCs w:val="21"/>
          <w:lang w:eastAsia="ru-RU"/>
        </w:rPr>
        <w:t>Знаками </w:t>
      </w:r>
      <w:r w:rsidRPr="00547469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 +</w:t>
      </w:r>
      <w:proofErr w:type="gramEnd"/>
      <w:r w:rsidRPr="00547469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,</w:t>
      </w:r>
      <w:r w:rsidRPr="00547469">
        <w:rPr>
          <w:rFonts w:ascii="PT Sans" w:eastAsia="Times New Roman" w:hAnsi="PT Sans"/>
          <w:color w:val="000000"/>
          <w:sz w:val="21"/>
          <w:szCs w:val="21"/>
          <w:lang w:eastAsia="ru-RU"/>
        </w:rPr>
        <w:t>  </w:t>
      </w:r>
      <w:r w:rsidRPr="00547469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-</w:t>
      </w:r>
      <w:r w:rsidRPr="00547469">
        <w:rPr>
          <w:rFonts w:ascii="PT Sans" w:eastAsia="Times New Roman" w:hAnsi="PT Sans"/>
          <w:color w:val="000000"/>
          <w:sz w:val="21"/>
          <w:szCs w:val="21"/>
          <w:lang w:eastAsia="ru-RU"/>
        </w:rPr>
        <w:t>  отметь  степень освоения  лингвистических понятий: </w:t>
      </w:r>
      <w:r w:rsidRPr="00547469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+</w:t>
      </w:r>
      <w:r w:rsidRPr="00547469">
        <w:rPr>
          <w:rFonts w:ascii="PT Sans" w:eastAsia="Times New Roman" w:hAnsi="PT Sans"/>
          <w:color w:val="000000"/>
          <w:sz w:val="21"/>
          <w:szCs w:val="21"/>
          <w:lang w:eastAsia="ru-RU"/>
        </w:rPr>
        <w:t>   знаю и могу объяснить; </w:t>
      </w:r>
      <w:r w:rsidRPr="00547469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- </w:t>
      </w:r>
      <w:r w:rsidRPr="00547469">
        <w:rPr>
          <w:rFonts w:ascii="PT Sans" w:eastAsia="Times New Roman" w:hAnsi="PT Sans"/>
          <w:color w:val="000000"/>
          <w:sz w:val="21"/>
          <w:szCs w:val="21"/>
          <w:lang w:eastAsia="ru-RU"/>
        </w:rPr>
        <w:t>не знаю, не могу объяснить.</w:t>
      </w:r>
    </w:p>
    <w:p w14:paraId="0F5583EA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547469">
        <w:rPr>
          <w:rFonts w:ascii="PT Sans" w:eastAsia="Times New Roman" w:hAnsi="PT Sans"/>
          <w:color w:val="000000"/>
          <w:sz w:val="21"/>
          <w:szCs w:val="21"/>
          <w:lang w:eastAsia="ru-RU"/>
        </w:rPr>
        <w:t>   </w:t>
      </w:r>
      <w:r w:rsidRPr="00547469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Индивидуальная карточка</w:t>
      </w:r>
    </w:p>
    <w:tbl>
      <w:tblPr>
        <w:tblW w:w="957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655"/>
        <w:gridCol w:w="2207"/>
        <w:gridCol w:w="1708"/>
      </w:tblGrid>
      <w:tr w:rsidR="00547469" w:rsidRPr="00547469" w14:paraId="7A2887EA" w14:textId="77777777" w:rsidTr="00547469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26E4A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Понятия по теме «Морфология. Части речи»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DF541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Оцените в начале урока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6BFCB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Оцените в конце урока</w:t>
            </w:r>
          </w:p>
        </w:tc>
      </w:tr>
      <w:tr w:rsidR="00547469" w:rsidRPr="00547469" w14:paraId="37BB31EE" w14:textId="77777777" w:rsidTr="00547469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30C8C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1.Морфология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55078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CDDF0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469" w:rsidRPr="00547469" w14:paraId="1659BE20" w14:textId="77777777" w:rsidTr="00547469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7746F6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2.Части речи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EA1A7E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07266A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469" w:rsidRPr="00547469" w14:paraId="207604BE" w14:textId="77777777" w:rsidTr="00547469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F90CB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3.Морфологические признаки существительного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273F2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6C73C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469" w:rsidRPr="00547469" w14:paraId="41E67E8B" w14:textId="77777777" w:rsidTr="00547469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0AC7C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lastRenderedPageBreak/>
              <w:t>4. Морфологические признаки прилагательного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60B7B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33FE1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469" w:rsidRPr="00547469" w14:paraId="5470EB9A" w14:textId="77777777" w:rsidTr="00547469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91723D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5. Морфологические признаки числительного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85C89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2CD75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469" w:rsidRPr="00547469" w14:paraId="6E0E589C" w14:textId="77777777" w:rsidTr="00547469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B5495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6. Морфологические признаки местоимения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B87F3E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64051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469" w:rsidRPr="00547469" w14:paraId="40B42ACA" w14:textId="77777777" w:rsidTr="00547469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A5C2C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7. Морфологические признаки глагола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ED56F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EC7CE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469" w:rsidRPr="00547469" w14:paraId="6C2960C1" w14:textId="77777777" w:rsidTr="00547469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A5216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8. Морфологические признаки причастия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BF382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969B8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469" w:rsidRPr="00547469" w14:paraId="2342B582" w14:textId="77777777" w:rsidTr="00547469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71ACB3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9. Морфологические признаки деепричастия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B07BF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5177B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469" w:rsidRPr="00547469" w14:paraId="3410A1A8" w14:textId="77777777" w:rsidTr="00547469">
        <w:tc>
          <w:tcPr>
            <w:tcW w:w="52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9FE50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10. Морфологические признаки наречия</w:t>
            </w:r>
          </w:p>
        </w:tc>
        <w:tc>
          <w:tcPr>
            <w:tcW w:w="2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E24D8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84DE2" w14:textId="77777777" w:rsidR="00547469" w:rsidRPr="00547469" w:rsidRDefault="00547469" w:rsidP="00547469">
            <w:pPr>
              <w:spacing w:after="150" w:line="240" w:lineRule="auto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D16799A" w14:textId="77777777" w:rsidR="00547469" w:rsidRPr="00547469" w:rsidRDefault="00547469" w:rsidP="00547469">
      <w:pPr>
        <w:shd w:val="clear" w:color="auto" w:fill="FFFFFF"/>
        <w:spacing w:after="150" w:line="240" w:lineRule="auto"/>
        <w:jc w:val="center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62440566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547469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Дидактический материал № 2.</w:t>
      </w:r>
    </w:p>
    <w:p w14:paraId="3F9CFB0C" w14:textId="336DBA99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547469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Лист оценивания команды №</w:t>
      </w:r>
    </w:p>
    <w:p w14:paraId="0457D919" w14:textId="77777777" w:rsidR="00547469" w:rsidRPr="00547469" w:rsidRDefault="00547469" w:rsidP="00547469">
      <w:pPr>
        <w:shd w:val="clear" w:color="auto" w:fill="FFFFFF"/>
        <w:spacing w:after="150" w:line="240" w:lineRule="auto"/>
        <w:jc w:val="center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547469">
        <w:rPr>
          <w:rFonts w:ascii="PT Sans" w:eastAsia="Times New Roman" w:hAnsi="PT Sans"/>
          <w:color w:val="000000"/>
          <w:sz w:val="21"/>
          <w:szCs w:val="21"/>
          <w:lang w:eastAsia="ru-RU"/>
        </w:rPr>
        <w:br/>
      </w:r>
    </w:p>
    <w:tbl>
      <w:tblPr>
        <w:tblW w:w="1057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45"/>
        <w:gridCol w:w="2255"/>
        <w:gridCol w:w="902"/>
        <w:gridCol w:w="1060"/>
        <w:gridCol w:w="1613"/>
        <w:gridCol w:w="1613"/>
        <w:gridCol w:w="1926"/>
        <w:gridCol w:w="761"/>
      </w:tblGrid>
      <w:tr w:rsidR="00547469" w:rsidRPr="00547469" w14:paraId="090B8A48" w14:textId="77777777" w:rsidTr="00547469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0507A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  <w:t>№</w:t>
            </w:r>
          </w:p>
          <w:p w14:paraId="0D8C1B3C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D8824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Ф.И. студента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CA185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Начало урока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D605A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Ответы на вопрос</w:t>
            </w: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65242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Дидактическая игра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E87AA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Работа с предложением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76EDC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Морфологический разбор слов</w:t>
            </w: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4A931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Итог</w:t>
            </w:r>
          </w:p>
        </w:tc>
      </w:tr>
      <w:tr w:rsidR="00547469" w:rsidRPr="00547469" w14:paraId="487BBE98" w14:textId="77777777" w:rsidTr="00547469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49897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EA7AF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39B59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3B76B4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5D247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09D13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6ACFC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6F32C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469" w:rsidRPr="00547469" w14:paraId="5BB53C2E" w14:textId="77777777" w:rsidTr="00547469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B9E5E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74B1F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9CF56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3DF5F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D2424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050BE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676CB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827A3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469" w:rsidRPr="00547469" w14:paraId="529C4E99" w14:textId="77777777" w:rsidTr="00547469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291BE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E087A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82416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D2BE4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9CA1B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B4673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A7F0B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8BDF6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469" w:rsidRPr="00547469" w14:paraId="2318E35F" w14:textId="77777777" w:rsidTr="00547469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802151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B032F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5E4FC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E7942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E8710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01921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0BE32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D3A78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  <w:tr w:rsidR="00547469" w:rsidRPr="00547469" w14:paraId="23796289" w14:textId="77777777" w:rsidTr="00547469">
        <w:tc>
          <w:tcPr>
            <w:tcW w:w="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76E09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  <w:r w:rsidRPr="00547469">
              <w:rPr>
                <w:rFonts w:ascii="PT Sans" w:eastAsia="Times New Roman" w:hAnsi="PT Sans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A4FD6D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B143E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64599A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E42EF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AAA6F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93579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531EE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PT Sans" w:eastAsia="Times New Roman" w:hAnsi="PT Sans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02C5EAFB" w14:textId="49DA832F" w:rsidR="00547469" w:rsidRPr="00547469" w:rsidRDefault="00095D22" w:rsidP="00547469">
      <w:pPr>
        <w:spacing w:after="0" w:line="240" w:lineRule="auto"/>
        <w:rPr>
          <w:rFonts w:ascii="Times New Roman" w:eastAsia="Times New Roman" w:hAnsi="Times New Roman"/>
          <w:b/>
          <w:bCs/>
          <w:vanish/>
          <w:sz w:val="24"/>
          <w:szCs w:val="24"/>
          <w:lang w:eastAsia="ru-RU"/>
        </w:rPr>
      </w:pPr>
      <w:r w:rsidRPr="00BB51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</w:t>
      </w:r>
      <w:r w:rsidR="00BB512D" w:rsidRPr="00BB51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tbl>
      <w:tblPr>
        <w:tblW w:w="1627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109"/>
        <w:gridCol w:w="2407"/>
        <w:gridCol w:w="2521"/>
        <w:gridCol w:w="4149"/>
        <w:gridCol w:w="5089"/>
      </w:tblGrid>
      <w:tr w:rsidR="002F6D24" w:rsidRPr="00095D22" w14:paraId="01C69467" w14:textId="77777777" w:rsidTr="002F6D24">
        <w:trPr>
          <w:trHeight w:val="36"/>
        </w:trPr>
        <w:tc>
          <w:tcPr>
            <w:tcW w:w="1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D43E0D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Часть речи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5D72A2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038FA2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значение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34D4D6" w14:textId="77777777" w:rsidR="00095D22" w:rsidRDefault="00095D22" w:rsidP="00095D22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803F9E5" w14:textId="77777777" w:rsidR="00095D22" w:rsidRDefault="00095D22" w:rsidP="00095D22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1AA3170" w14:textId="37D6017D" w:rsidR="00547469" w:rsidRPr="00547469" w:rsidRDefault="00547469" w:rsidP="00095D2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Морфологические признаки</w:t>
            </w:r>
          </w:p>
          <w:p w14:paraId="482896B1" w14:textId="660C833E" w:rsidR="00547469" w:rsidRPr="00547469" w:rsidRDefault="00547469" w:rsidP="00095D22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  <w:p w14:paraId="5829EDB9" w14:textId="1F25C98F" w:rsidR="00547469" w:rsidRPr="00547469" w:rsidRDefault="00547469" w:rsidP="0054746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91C1D9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Пример</w:t>
            </w:r>
          </w:p>
        </w:tc>
      </w:tr>
      <w:tr w:rsidR="002F6D24" w:rsidRPr="00095D22" w14:paraId="073A9DD9" w14:textId="77777777" w:rsidTr="002F6D24">
        <w:tc>
          <w:tcPr>
            <w:tcW w:w="1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37DC7B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1222D8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КТО?</w:t>
            </w:r>
          </w:p>
          <w:p w14:paraId="2ECF7FE0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ЧТО?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69922F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219FECD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50BD44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679956C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РОД, СОБСТВЕННОЕ/НАРИЦАТ-Е, ОДУШЕВЛЕННОН/НЕОДУШ., СКЛОНЕНИЕ, ЧИСЛО, ПАДЕЖ</w:t>
            </w:r>
          </w:p>
        </w:tc>
        <w:tc>
          <w:tcPr>
            <w:tcW w:w="60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662129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612DBF8" w14:textId="0B78DBA7" w:rsidR="00547469" w:rsidRPr="00547469" w:rsidRDefault="00095D22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D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СТУДЕНТ </w:t>
            </w:r>
          </w:p>
          <w:p w14:paraId="6C8D63CD" w14:textId="33D8CC63" w:rsidR="00547469" w:rsidRPr="00547469" w:rsidRDefault="00095D22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5D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ТЕХНИКУМ</w:t>
            </w:r>
          </w:p>
        </w:tc>
      </w:tr>
      <w:tr w:rsidR="002F6D24" w:rsidRPr="00095D22" w14:paraId="1DFBFE81" w14:textId="77777777" w:rsidTr="002F6D24">
        <w:trPr>
          <w:trHeight w:val="840"/>
        </w:trPr>
        <w:tc>
          <w:tcPr>
            <w:tcW w:w="1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C6305F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3AA299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КАКОЙ?</w:t>
            </w:r>
          </w:p>
          <w:p w14:paraId="187CAB9D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ЧЕЙ?</w:t>
            </w:r>
          </w:p>
          <w:p w14:paraId="01D06C52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КАКОВ?</w:t>
            </w:r>
          </w:p>
          <w:p w14:paraId="33D847CD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475E4B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BF90D0E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 ПРЕДМЕТА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76B990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РАЗРЯД (КАЧЕСТВЕННОЕ, ОТНОСИТЕЛЬНОЕ, ПРИТЯЖАТЕЛЬНОЕ), ПОЛНАЯ/</w:t>
            </w:r>
          </w:p>
          <w:p w14:paraId="61B99D3B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ФОРМА, РОД, ЧИСЛО, ПАДЕЖ</w:t>
            </w:r>
          </w:p>
        </w:tc>
        <w:tc>
          <w:tcPr>
            <w:tcW w:w="60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D1CB0F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367C423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КРАСИВЫЙ</w:t>
            </w:r>
          </w:p>
          <w:p w14:paraId="0EDC2359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МАМИН</w:t>
            </w:r>
          </w:p>
          <w:p w14:paraId="2E44BC63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</w:t>
            </w:r>
          </w:p>
        </w:tc>
      </w:tr>
      <w:tr w:rsidR="002F6D24" w:rsidRPr="00095D22" w14:paraId="68F0E374" w14:textId="77777777" w:rsidTr="002F6D24">
        <w:tc>
          <w:tcPr>
            <w:tcW w:w="1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5F5ADA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Имя числительное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2D3BAE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КОТОРЫЙ?</w:t>
            </w:r>
          </w:p>
          <w:p w14:paraId="72575DEC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СКОЛЬКО?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BB0D2A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И ПОРЯДОК ПРЕДМЕТОВ ПРИ СЧЕТЕ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F4C36C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ПРОСТОЕ/СОСТАВНОЕ, КОЛИЧЕСТВЕННОЕ ИЛИ ПОРЯДКОВОЕ, РОД, ЧИСЛО ПАДЕЖ</w:t>
            </w:r>
          </w:p>
        </w:tc>
        <w:tc>
          <w:tcPr>
            <w:tcW w:w="60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F9E4CC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3CB226C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ОДИН</w:t>
            </w:r>
          </w:p>
          <w:p w14:paraId="52F491E7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</w:t>
            </w:r>
          </w:p>
          <w:p w14:paraId="0B8E30C0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ОБА</w:t>
            </w:r>
          </w:p>
        </w:tc>
      </w:tr>
      <w:tr w:rsidR="002F6D24" w:rsidRPr="00095D22" w14:paraId="7554F05B" w14:textId="77777777" w:rsidTr="002F6D24">
        <w:tc>
          <w:tcPr>
            <w:tcW w:w="1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52D1B2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043A3D6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Местоимение</w:t>
            </w:r>
          </w:p>
          <w:p w14:paraId="0DF0FA20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B845A2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КТО? ЧТО?</w:t>
            </w:r>
          </w:p>
          <w:p w14:paraId="685457E7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КАКОЙ? ЧЕЙ?</w:t>
            </w:r>
          </w:p>
          <w:p w14:paraId="06BD2318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СКОЛЬКО?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F811F5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УКАЗЫВАЕТ НА ПРЕДМЕТ, ЕГО ПРИЗНАК И</w:t>
            </w:r>
          </w:p>
          <w:p w14:paraId="67D5AD5B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КОЛИЧЕСТВО, НО НЕ НАЗЫВАЕТ ИХ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687599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41741386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РАЗРЯД, ЛИЦО (У ЛИЧНЫХ), ПАДЕЖ, ЧИСЛО, РОД (ЕСЛИ ЕСТЬ)</w:t>
            </w:r>
          </w:p>
        </w:tc>
        <w:tc>
          <w:tcPr>
            <w:tcW w:w="60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1DC436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9FD1EDD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Я, ТЫ, МЫ, СЕБЯ, НАШ, МОЙ,</w:t>
            </w:r>
          </w:p>
          <w:p w14:paraId="1E95D68F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КАЖДЫЙ, НИКТО, ВСЯКИЙ</w:t>
            </w:r>
          </w:p>
        </w:tc>
      </w:tr>
      <w:tr w:rsidR="002F6D24" w:rsidRPr="00095D22" w14:paraId="36C1AEE2" w14:textId="77777777" w:rsidTr="002F6D24">
        <w:tc>
          <w:tcPr>
            <w:tcW w:w="1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95CD0A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Глагол</w:t>
            </w:r>
          </w:p>
          <w:p w14:paraId="4BE7EDBF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988E8F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ДЕЛАТЬ?</w:t>
            </w:r>
          </w:p>
          <w:p w14:paraId="46A1B314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СДЕЛАТЬ?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5FE9C5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980CCC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ДЕЙСТВИЕ ПРЕДМЕТА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2FCCF9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ВИД, ПЕРЕХОДНЫЙ/ НЕПЕРЕХОД., СПРЯЖЕНИЕ, ВОЗВРАТНЫЙ/НЕВОЗВРАТНЫЙ, ВРЕМЯ, НАКЛОНЕНИЕ, ЛИЦО, ЧИСЛО, РОД</w:t>
            </w:r>
          </w:p>
        </w:tc>
        <w:tc>
          <w:tcPr>
            <w:tcW w:w="60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D71E49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5B1A857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ЧИТАТЬ</w:t>
            </w:r>
          </w:p>
          <w:p w14:paraId="3B93F8EF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ПРОЧИТАТЬ</w:t>
            </w:r>
          </w:p>
        </w:tc>
      </w:tr>
      <w:tr w:rsidR="002F6D24" w:rsidRPr="00095D22" w14:paraId="007FD7E8" w14:textId="77777777" w:rsidTr="002F6D24">
        <w:trPr>
          <w:trHeight w:val="744"/>
        </w:trPr>
        <w:tc>
          <w:tcPr>
            <w:tcW w:w="1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5EE792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Причастие</w:t>
            </w:r>
          </w:p>
          <w:p w14:paraId="36E6B337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762364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КАКОЙ?</w:t>
            </w:r>
          </w:p>
          <w:p w14:paraId="0E388813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ДЕЛАЮЩИЙ?</w:t>
            </w:r>
          </w:p>
          <w:p w14:paraId="29C90517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СДЕЛАВШИЙ?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D50213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 ПРЕДМЕТА ПО ДЕЙСТВИЮ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BD47A7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ВИД, ВРЕМЯ, ДЕЙСТВИТЕЛЬНОЕ ИЛИ СТРАДАТЕЛЬНОЕ, ПОЛНАЯ ИЛИ КРАТКАЯ ФОРМА, РОД, ЧИСЛО, ПАДЕЖ</w:t>
            </w:r>
          </w:p>
        </w:tc>
        <w:tc>
          <w:tcPr>
            <w:tcW w:w="60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D72A6B5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272742D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ЧИТАЮЩИЙ</w:t>
            </w:r>
          </w:p>
          <w:p w14:paraId="6BDFB717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ПРОЧИТАННЫЙ</w:t>
            </w:r>
          </w:p>
        </w:tc>
      </w:tr>
      <w:tr w:rsidR="002F6D24" w:rsidRPr="00095D22" w14:paraId="112E396F" w14:textId="77777777" w:rsidTr="002F6D24">
        <w:trPr>
          <w:trHeight w:val="492"/>
        </w:trPr>
        <w:tc>
          <w:tcPr>
            <w:tcW w:w="1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8A9E25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Деепричастие</w:t>
            </w:r>
          </w:p>
          <w:p w14:paraId="37E1DA7E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87EC09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КАК?</w:t>
            </w:r>
          </w:p>
          <w:p w14:paraId="6F77146C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ДЕЛАЯ?</w:t>
            </w:r>
          </w:p>
          <w:p w14:paraId="46575684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ЧТО СДЕЛАВ?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9ED35B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ДОБАВОЧНОЕ ДЕЙСТВИЕ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1F15E3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2977869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ВИД, НЕИЗМЕНЯЕМОСТЬ</w:t>
            </w:r>
          </w:p>
        </w:tc>
        <w:tc>
          <w:tcPr>
            <w:tcW w:w="60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F330E7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7A8092C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ЧИТАЯ</w:t>
            </w:r>
          </w:p>
          <w:p w14:paraId="0474D579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ПРОЧИТАВ</w:t>
            </w:r>
          </w:p>
        </w:tc>
      </w:tr>
      <w:tr w:rsidR="002F6D24" w:rsidRPr="00095D22" w14:paraId="1B98B329" w14:textId="77777777" w:rsidTr="002F6D24">
        <w:trPr>
          <w:trHeight w:val="828"/>
        </w:trPr>
        <w:tc>
          <w:tcPr>
            <w:tcW w:w="19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5E0CD3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Наречие</w:t>
            </w:r>
          </w:p>
        </w:tc>
        <w:tc>
          <w:tcPr>
            <w:tcW w:w="255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1EC8A6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ГДЕ? КУДА? ОТКУДА? КАК? КОГДА? ЗАЧЕМ?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048BE1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ПРИЗНАК ДЕЙСТВИЯ ИЛИ ПРИЗНАК ДРУГОГО ПРИЗНАКА</w:t>
            </w:r>
          </w:p>
        </w:tc>
        <w:tc>
          <w:tcPr>
            <w:tcW w:w="297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770F14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338A5206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РАЗРЯД ПО ЗНАЧЕНИЮ,</w:t>
            </w:r>
          </w:p>
          <w:p w14:paraId="5C798F43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СТЕПЕНЬ СРАВНЕНИЯ,</w:t>
            </w:r>
          </w:p>
          <w:p w14:paraId="3E79EA70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НЕИМЕНЯЕМОСТЬ</w:t>
            </w:r>
          </w:p>
        </w:tc>
        <w:tc>
          <w:tcPr>
            <w:tcW w:w="609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239025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СВЕЖО</w:t>
            </w:r>
          </w:p>
          <w:p w14:paraId="7D5DC3E3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ВЧЕРА</w:t>
            </w:r>
          </w:p>
          <w:p w14:paraId="1130E39D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СЛЕВА</w:t>
            </w:r>
          </w:p>
        </w:tc>
      </w:tr>
    </w:tbl>
    <w:p w14:paraId="4C1DFD6B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61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828"/>
        <w:gridCol w:w="4003"/>
        <w:gridCol w:w="4051"/>
        <w:gridCol w:w="3733"/>
      </w:tblGrid>
      <w:tr w:rsidR="00547469" w:rsidRPr="00547469" w14:paraId="061CA3C5" w14:textId="77777777" w:rsidTr="00547469"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FBD53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2EE83F3A" w14:textId="2D08EBA2" w:rsidR="00547469" w:rsidRPr="00547469" w:rsidRDefault="00547469" w:rsidP="000823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ЧАСТЬ РЕЧИ</w:t>
            </w:r>
          </w:p>
          <w:p w14:paraId="1ECE5170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70675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A5FAF5D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ГРАММАТИЧЕСКОЕ</w:t>
            </w:r>
          </w:p>
          <w:p w14:paraId="53D75C2C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7F894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022A2DAD" w14:textId="4A446EE8" w:rsidR="00082325" w:rsidRPr="00082325" w:rsidRDefault="00547469" w:rsidP="000823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МОРФОЛОГИЧЕСКИЕ</w:t>
            </w:r>
          </w:p>
          <w:p w14:paraId="4F07EB27" w14:textId="5188A4E1" w:rsidR="00547469" w:rsidRPr="00547469" w:rsidRDefault="00547469" w:rsidP="00082325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ПРИЗНАКИ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52981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5A6411B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ПРИМЕРЫ</w:t>
            </w:r>
          </w:p>
        </w:tc>
      </w:tr>
      <w:tr w:rsidR="00547469" w:rsidRPr="00547469" w14:paraId="3909717E" w14:textId="77777777" w:rsidTr="00547469"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372E4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C1B62C1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ПРЕДЛОГ</w:t>
            </w:r>
          </w:p>
          <w:p w14:paraId="51A85C5B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EBEB85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FB72CB3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ВЫРАЖАЕТ ЗАВИСИМОСТЬ СУЩЕСТВИТЕЛЬНЫХ, ЧИСЛИТЕЛЬНЫХ,</w:t>
            </w:r>
          </w:p>
          <w:p w14:paraId="613AB1A2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МЕСТОИМЕНИЙ ОТ ДРУГИХ СЛОВ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D6F31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55F6E63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ПРОИЗВОДНЫЕ ИЛИ НЕПРОИЗВОДНЫЕ;</w:t>
            </w:r>
          </w:p>
          <w:p w14:paraId="291A9FA9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НЕИЗМЕНЯЕМОСТЬ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BEC1C" w14:textId="77777777" w:rsidR="00547469" w:rsidRPr="00547469" w:rsidRDefault="00547469" w:rsidP="0054746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04DE695" w14:textId="77777777" w:rsidR="00547469" w:rsidRPr="00547469" w:rsidRDefault="00547469" w:rsidP="0054746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БЛАГОДАРЯ, В ТЕЧЕНИЕ</w:t>
            </w:r>
          </w:p>
          <w:p w14:paraId="3793B813" w14:textId="77777777" w:rsidR="00547469" w:rsidRPr="00547469" w:rsidRDefault="00547469" w:rsidP="0054746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ОТ, У, НАД, В И ДР.</w:t>
            </w:r>
          </w:p>
        </w:tc>
      </w:tr>
      <w:tr w:rsidR="00547469" w:rsidRPr="00547469" w14:paraId="0757EC26" w14:textId="77777777" w:rsidTr="00547469"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3B847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8D15CE7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СОЮЗ</w:t>
            </w:r>
          </w:p>
          <w:p w14:paraId="52E5CCFA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F58276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99ADB6E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СВЯЗЫВАЕТ ОДНОРОДНЫЕ ЧЛЕНЫ ПРЕДЛОЖЕНИЯ И ПРОСТЫЕ ПРЕДЛОЖЕНИЯ В СОСТАВЕ СЛОЖНОГО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100BF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6E68DE7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СОЧИНИТЕЛЬНЫЕ ИЛИ ПОДЧИНИТЕЛЬНЫЕ;</w:t>
            </w:r>
          </w:p>
          <w:p w14:paraId="05DED421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07C972E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ПРОСТЫЕ ИЛИ СОСТАВНЫЕ;</w:t>
            </w:r>
          </w:p>
          <w:p w14:paraId="56C0AB75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387E88FD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НЕИМЕНЯЕМОСТЬ</w:t>
            </w:r>
          </w:p>
          <w:p w14:paraId="695A1172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C43D1" w14:textId="77777777" w:rsidR="00547469" w:rsidRPr="00547469" w:rsidRDefault="00547469" w:rsidP="0054746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1A27700" w14:textId="77777777" w:rsidR="00547469" w:rsidRPr="00547469" w:rsidRDefault="00547469" w:rsidP="0054746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И, А, НО, ИЛИ, ЗАТО</w:t>
            </w:r>
          </w:p>
          <w:p w14:paraId="60BC1F2D" w14:textId="77777777" w:rsidR="00547469" w:rsidRPr="00547469" w:rsidRDefault="00547469" w:rsidP="0054746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ЧТО, ЧТОБЫ, ГДЕ,</w:t>
            </w:r>
          </w:p>
          <w:p w14:paraId="2C04FBEF" w14:textId="77777777" w:rsidR="00547469" w:rsidRPr="00547469" w:rsidRDefault="00547469" w:rsidP="0054746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641B998" w14:textId="77777777" w:rsidR="00547469" w:rsidRPr="00547469" w:rsidRDefault="00547469" w:rsidP="0054746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ЛИБО, И, А, ЧТО, ГДЕ</w:t>
            </w:r>
          </w:p>
          <w:p w14:paraId="3279D7C8" w14:textId="77777777" w:rsidR="00547469" w:rsidRPr="00547469" w:rsidRDefault="00547469" w:rsidP="0054746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ПОТОМУ ЧТО</w:t>
            </w:r>
          </w:p>
        </w:tc>
      </w:tr>
      <w:tr w:rsidR="00547469" w:rsidRPr="00547469" w14:paraId="58C0765E" w14:textId="77777777" w:rsidTr="00547469"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B3523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002568E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ЧАСТИЦА</w:t>
            </w:r>
          </w:p>
          <w:p w14:paraId="24BF736F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C27E3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0532301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ВНОСИТ РАЗЛИЧНЫЕ ОТТЕНКИ ЗНАЧЕНИЯ В ПРЕДЛОЖЕНИЯ ИЛИ СЛУЖИТ ДЛЯ ОБРАЗОВАНИЯ ФОРМ СЛОВА</w:t>
            </w:r>
          </w:p>
        </w:tc>
        <w:tc>
          <w:tcPr>
            <w:tcW w:w="38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2BAA7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C6F519C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РАЗРЯДЫ ПО ЗНАЧЕНИЮ</w:t>
            </w:r>
          </w:p>
          <w:p w14:paraId="059ACFAD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(ФОРМООБРАЗУЮЩИЕ, ОТРИЦАТЕЛЬНЫЕ, МОДАЛЬНЫЕ);</w:t>
            </w:r>
          </w:p>
          <w:p w14:paraId="1F1DD905" w14:textId="77777777" w:rsidR="00547469" w:rsidRPr="00547469" w:rsidRDefault="00547469" w:rsidP="0054746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НЕИЗМЕНЯЕМОСТЬ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B5EFF" w14:textId="77777777" w:rsidR="00547469" w:rsidRPr="00547469" w:rsidRDefault="00547469" w:rsidP="0054746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50182FBB" w14:textId="77777777" w:rsidR="00547469" w:rsidRPr="00547469" w:rsidRDefault="00547469" w:rsidP="0054746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4AEC03A2" w14:textId="77777777" w:rsidR="00547469" w:rsidRPr="00547469" w:rsidRDefault="00547469" w:rsidP="0054746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БЫ, Б, ПУСТЬ, ДАВАЙ</w:t>
            </w:r>
          </w:p>
          <w:p w14:paraId="5B542A80" w14:textId="77777777" w:rsidR="00547469" w:rsidRPr="00547469" w:rsidRDefault="00547469" w:rsidP="0054746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НЕ, НИ</w:t>
            </w:r>
          </w:p>
          <w:p w14:paraId="46EF69BC" w14:textId="77777777" w:rsidR="00547469" w:rsidRPr="00547469" w:rsidRDefault="00547469" w:rsidP="0054746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4746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ЛИ, РАЗВЕ, ЧТО ЗА, ЛИШЬ</w:t>
            </w:r>
          </w:p>
          <w:p w14:paraId="69B82716" w14:textId="77777777" w:rsidR="00547469" w:rsidRPr="00547469" w:rsidRDefault="00547469" w:rsidP="00547469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6A89EC42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18"/>
          <w:szCs w:val="18"/>
          <w:lang w:eastAsia="ru-RU"/>
        </w:rPr>
      </w:pPr>
    </w:p>
    <w:p w14:paraId="60FD2D58" w14:textId="12104A7B" w:rsidR="00547469" w:rsidRPr="00547469" w:rsidRDefault="00547469" w:rsidP="002F6D24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  <w:r w:rsidRPr="00547469">
        <w:rPr>
          <w:rFonts w:ascii="PT Sans" w:eastAsia="Times New Roman" w:hAnsi="PT Sans"/>
          <w:b/>
          <w:bCs/>
          <w:color w:val="000000"/>
          <w:sz w:val="21"/>
          <w:szCs w:val="21"/>
          <w:lang w:eastAsia="ru-RU"/>
        </w:rPr>
        <w:t>Приложение 4</w:t>
      </w:r>
    </w:p>
    <w:p w14:paraId="78AA2652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746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</w:t>
      </w:r>
    </w:p>
    <w:p w14:paraId="328D0A81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Сегодня в прозрачном московском небе проплыл первый треугольник журавлей. Проплыл медленно, на ходу выравнивая строй, как-то несмело набирая высоту, отряхивая с крыльев последние песчинки и роняя легкие пушистые перья. Вожак, не мигая, смотрит только вперед, за дымку горизонта, остальные, тоже не мигая, - вниз, окидывая долгим пристальным взглядом, может быть, в последний раз проплывающую под крыльями родную землю. Поэтому-то и плывет так медленно!</w:t>
      </w:r>
    </w:p>
    <w:p w14:paraId="67D8D44C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(По В. </w:t>
      </w:r>
      <w:proofErr w:type="spellStart"/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Тельпугову</w:t>
      </w:r>
      <w:proofErr w:type="spellEnd"/>
      <w:r w:rsidRPr="005474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14:paraId="045554DC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58A528F4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5320F8D9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32F77F5D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5BDDE727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6AF9B13C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0811447C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197CFBED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6AD97362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332C70F6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4AF658AB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67B48703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13AC77B4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5A78E04C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6A41AE61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74CBB938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468D8E75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3F9EF4BF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50201FD9" w14:textId="77777777" w:rsidR="00547469" w:rsidRPr="00547469" w:rsidRDefault="00547469" w:rsidP="00547469">
      <w:pPr>
        <w:shd w:val="clear" w:color="auto" w:fill="FFFFFF"/>
        <w:spacing w:after="150" w:line="240" w:lineRule="auto"/>
        <w:rPr>
          <w:rFonts w:ascii="PT Sans" w:eastAsia="Times New Roman" w:hAnsi="PT Sans"/>
          <w:color w:val="000000"/>
          <w:sz w:val="21"/>
          <w:szCs w:val="21"/>
          <w:lang w:eastAsia="ru-RU"/>
        </w:rPr>
      </w:pPr>
    </w:p>
    <w:p w14:paraId="3680E3C8" w14:textId="77777777" w:rsidR="00394E82" w:rsidRDefault="00394E82" w:rsidP="00471CFA">
      <w:pPr>
        <w:jc w:val="both"/>
        <w:rPr>
          <w:rFonts w:ascii="Times New Roman" w:hAnsi="Times New Roman"/>
          <w:sz w:val="24"/>
          <w:szCs w:val="24"/>
        </w:rPr>
      </w:pPr>
    </w:p>
    <w:sectPr w:rsidR="00394E82" w:rsidSect="006A4FBE">
      <w:footerReference w:type="even" r:id="rId8"/>
      <w:foot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3767" w14:textId="77777777" w:rsidR="00BF5199" w:rsidRDefault="00BF5199">
      <w:r>
        <w:separator/>
      </w:r>
    </w:p>
  </w:endnote>
  <w:endnote w:type="continuationSeparator" w:id="0">
    <w:p w14:paraId="41DD39F4" w14:textId="77777777" w:rsidR="00BF5199" w:rsidRDefault="00BF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AC09" w14:textId="77777777" w:rsidR="00394E82" w:rsidRDefault="00394E82" w:rsidP="00992D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5FC224" w14:textId="77777777" w:rsidR="00394E82" w:rsidRDefault="00394E82" w:rsidP="007D45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C616" w14:textId="77777777" w:rsidR="00394E82" w:rsidRDefault="00394E82" w:rsidP="00992D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41DA">
      <w:rPr>
        <w:rStyle w:val="a9"/>
        <w:noProof/>
      </w:rPr>
      <w:t>1</w:t>
    </w:r>
    <w:r>
      <w:rPr>
        <w:rStyle w:val="a9"/>
      </w:rPr>
      <w:fldChar w:fldCharType="end"/>
    </w:r>
  </w:p>
  <w:p w14:paraId="5EA51AB9" w14:textId="77777777" w:rsidR="00394E82" w:rsidRDefault="00394E82" w:rsidP="007D45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BEED" w14:textId="77777777" w:rsidR="00BF5199" w:rsidRDefault="00BF5199">
      <w:r>
        <w:separator/>
      </w:r>
    </w:p>
  </w:footnote>
  <w:footnote w:type="continuationSeparator" w:id="0">
    <w:p w14:paraId="2D3FBAB0" w14:textId="77777777" w:rsidR="00BF5199" w:rsidRDefault="00BF5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15E77"/>
    <w:multiLevelType w:val="multilevel"/>
    <w:tmpl w:val="89504F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773F6E5B"/>
    <w:multiLevelType w:val="hybridMultilevel"/>
    <w:tmpl w:val="D452F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E5D54"/>
    <w:multiLevelType w:val="hybridMultilevel"/>
    <w:tmpl w:val="7CC04A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4C7"/>
    <w:rsid w:val="0000754F"/>
    <w:rsid w:val="00012E2E"/>
    <w:rsid w:val="00077AC1"/>
    <w:rsid w:val="00082325"/>
    <w:rsid w:val="00083A2B"/>
    <w:rsid w:val="000858EC"/>
    <w:rsid w:val="00094CC1"/>
    <w:rsid w:val="00095D22"/>
    <w:rsid w:val="000A2CAA"/>
    <w:rsid w:val="000D2E81"/>
    <w:rsid w:val="000E274E"/>
    <w:rsid w:val="000E51E9"/>
    <w:rsid w:val="00106B65"/>
    <w:rsid w:val="001429C9"/>
    <w:rsid w:val="00157883"/>
    <w:rsid w:val="0018300F"/>
    <w:rsid w:val="001C44D0"/>
    <w:rsid w:val="001C5797"/>
    <w:rsid w:val="001D7184"/>
    <w:rsid w:val="001F52DE"/>
    <w:rsid w:val="00233710"/>
    <w:rsid w:val="00246C6F"/>
    <w:rsid w:val="00256932"/>
    <w:rsid w:val="00262A70"/>
    <w:rsid w:val="00270BFB"/>
    <w:rsid w:val="002B0E5E"/>
    <w:rsid w:val="002B4646"/>
    <w:rsid w:val="002B4A35"/>
    <w:rsid w:val="002B7A97"/>
    <w:rsid w:val="002C403F"/>
    <w:rsid w:val="002F6D24"/>
    <w:rsid w:val="00315581"/>
    <w:rsid w:val="00326E01"/>
    <w:rsid w:val="00327BA4"/>
    <w:rsid w:val="00341517"/>
    <w:rsid w:val="00356C2A"/>
    <w:rsid w:val="00367C59"/>
    <w:rsid w:val="00391272"/>
    <w:rsid w:val="00394E82"/>
    <w:rsid w:val="003A2256"/>
    <w:rsid w:val="003A6D39"/>
    <w:rsid w:val="003B5EF6"/>
    <w:rsid w:val="003B6704"/>
    <w:rsid w:val="003D05DF"/>
    <w:rsid w:val="00413836"/>
    <w:rsid w:val="00417E8F"/>
    <w:rsid w:val="0043781C"/>
    <w:rsid w:val="004544C7"/>
    <w:rsid w:val="004629B4"/>
    <w:rsid w:val="00471CFA"/>
    <w:rsid w:val="004B6971"/>
    <w:rsid w:val="004D09EA"/>
    <w:rsid w:val="004D356E"/>
    <w:rsid w:val="004E13B4"/>
    <w:rsid w:val="004E533A"/>
    <w:rsid w:val="004F43FA"/>
    <w:rsid w:val="004F5053"/>
    <w:rsid w:val="00506B40"/>
    <w:rsid w:val="00524958"/>
    <w:rsid w:val="005317B9"/>
    <w:rsid w:val="005427B8"/>
    <w:rsid w:val="00547469"/>
    <w:rsid w:val="00571F61"/>
    <w:rsid w:val="0057230A"/>
    <w:rsid w:val="00576C73"/>
    <w:rsid w:val="005831DA"/>
    <w:rsid w:val="0058427C"/>
    <w:rsid w:val="00585F3B"/>
    <w:rsid w:val="00594190"/>
    <w:rsid w:val="005A01A5"/>
    <w:rsid w:val="005A388E"/>
    <w:rsid w:val="005B3AB7"/>
    <w:rsid w:val="005B3CD2"/>
    <w:rsid w:val="005E53B8"/>
    <w:rsid w:val="005F4512"/>
    <w:rsid w:val="005F4BF9"/>
    <w:rsid w:val="00615742"/>
    <w:rsid w:val="00621916"/>
    <w:rsid w:val="00622400"/>
    <w:rsid w:val="00636290"/>
    <w:rsid w:val="00656266"/>
    <w:rsid w:val="00657076"/>
    <w:rsid w:val="0066026A"/>
    <w:rsid w:val="006631FE"/>
    <w:rsid w:val="006964DB"/>
    <w:rsid w:val="006968A9"/>
    <w:rsid w:val="00697F58"/>
    <w:rsid w:val="006A1AE8"/>
    <w:rsid w:val="006A4FBE"/>
    <w:rsid w:val="006B0948"/>
    <w:rsid w:val="006C7617"/>
    <w:rsid w:val="006D0FDF"/>
    <w:rsid w:val="006F0194"/>
    <w:rsid w:val="00700F7E"/>
    <w:rsid w:val="007125DA"/>
    <w:rsid w:val="00724015"/>
    <w:rsid w:val="007269FB"/>
    <w:rsid w:val="007375BF"/>
    <w:rsid w:val="00745545"/>
    <w:rsid w:val="00792ED6"/>
    <w:rsid w:val="007A304C"/>
    <w:rsid w:val="007D450B"/>
    <w:rsid w:val="00811AAE"/>
    <w:rsid w:val="00866787"/>
    <w:rsid w:val="008672E2"/>
    <w:rsid w:val="00871BC2"/>
    <w:rsid w:val="008A0293"/>
    <w:rsid w:val="008A2955"/>
    <w:rsid w:val="008D0C6F"/>
    <w:rsid w:val="008D1D97"/>
    <w:rsid w:val="008E3904"/>
    <w:rsid w:val="008F1331"/>
    <w:rsid w:val="009111D6"/>
    <w:rsid w:val="00925BB0"/>
    <w:rsid w:val="00931A0B"/>
    <w:rsid w:val="009544AE"/>
    <w:rsid w:val="0098720C"/>
    <w:rsid w:val="00992DC0"/>
    <w:rsid w:val="00992F7A"/>
    <w:rsid w:val="009B7B21"/>
    <w:rsid w:val="009B7BAC"/>
    <w:rsid w:val="009C0ADE"/>
    <w:rsid w:val="009E2F7F"/>
    <w:rsid w:val="009F12A1"/>
    <w:rsid w:val="009F496F"/>
    <w:rsid w:val="00A0056D"/>
    <w:rsid w:val="00A12F33"/>
    <w:rsid w:val="00A3367F"/>
    <w:rsid w:val="00A44F0C"/>
    <w:rsid w:val="00A517DB"/>
    <w:rsid w:val="00A52EC8"/>
    <w:rsid w:val="00A64CE6"/>
    <w:rsid w:val="00A723D9"/>
    <w:rsid w:val="00A965B0"/>
    <w:rsid w:val="00AC1930"/>
    <w:rsid w:val="00AC2CB2"/>
    <w:rsid w:val="00AE21A6"/>
    <w:rsid w:val="00AF2BEE"/>
    <w:rsid w:val="00AF5E50"/>
    <w:rsid w:val="00B01C28"/>
    <w:rsid w:val="00B042F2"/>
    <w:rsid w:val="00B17D06"/>
    <w:rsid w:val="00B26805"/>
    <w:rsid w:val="00B578AE"/>
    <w:rsid w:val="00B723DA"/>
    <w:rsid w:val="00B7383F"/>
    <w:rsid w:val="00B81D00"/>
    <w:rsid w:val="00B842CE"/>
    <w:rsid w:val="00B87155"/>
    <w:rsid w:val="00BA1E17"/>
    <w:rsid w:val="00BB0C68"/>
    <w:rsid w:val="00BB512D"/>
    <w:rsid w:val="00BC086B"/>
    <w:rsid w:val="00BF5199"/>
    <w:rsid w:val="00C05E13"/>
    <w:rsid w:val="00C16764"/>
    <w:rsid w:val="00C35104"/>
    <w:rsid w:val="00C3613F"/>
    <w:rsid w:val="00C5267F"/>
    <w:rsid w:val="00C8735C"/>
    <w:rsid w:val="00CC5E1C"/>
    <w:rsid w:val="00CD3644"/>
    <w:rsid w:val="00CD3B4A"/>
    <w:rsid w:val="00CE5F86"/>
    <w:rsid w:val="00D01EAB"/>
    <w:rsid w:val="00D1651F"/>
    <w:rsid w:val="00D20732"/>
    <w:rsid w:val="00D30DEB"/>
    <w:rsid w:val="00D35090"/>
    <w:rsid w:val="00D435ED"/>
    <w:rsid w:val="00D441DA"/>
    <w:rsid w:val="00D7196D"/>
    <w:rsid w:val="00D91385"/>
    <w:rsid w:val="00D91F32"/>
    <w:rsid w:val="00D91F4B"/>
    <w:rsid w:val="00DA1563"/>
    <w:rsid w:val="00DC2867"/>
    <w:rsid w:val="00DD0F51"/>
    <w:rsid w:val="00DE4CD7"/>
    <w:rsid w:val="00DE64E4"/>
    <w:rsid w:val="00DF58AC"/>
    <w:rsid w:val="00DF5C73"/>
    <w:rsid w:val="00DF5DF7"/>
    <w:rsid w:val="00E25A1E"/>
    <w:rsid w:val="00E4523D"/>
    <w:rsid w:val="00E5017C"/>
    <w:rsid w:val="00E50EA3"/>
    <w:rsid w:val="00E768E6"/>
    <w:rsid w:val="00E90294"/>
    <w:rsid w:val="00E968EE"/>
    <w:rsid w:val="00E96AF4"/>
    <w:rsid w:val="00ED2747"/>
    <w:rsid w:val="00F159E5"/>
    <w:rsid w:val="00F275A4"/>
    <w:rsid w:val="00F34F98"/>
    <w:rsid w:val="00F446CF"/>
    <w:rsid w:val="00F60CC0"/>
    <w:rsid w:val="00F656D1"/>
    <w:rsid w:val="00F82D52"/>
    <w:rsid w:val="00FA237B"/>
    <w:rsid w:val="00FC53F5"/>
    <w:rsid w:val="00FC5946"/>
    <w:rsid w:val="00FD38C4"/>
    <w:rsid w:val="00FE1D5B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3A87D"/>
  <w15:docId w15:val="{4766D9A0-00DD-4864-821A-AD22E679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D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1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94190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rsid w:val="007D450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a7">
    <w:name w:val="footer"/>
    <w:basedOn w:val="a"/>
    <w:link w:val="a8"/>
    <w:uiPriority w:val="99"/>
    <w:rsid w:val="007D45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lang w:eastAsia="en-US"/>
    </w:rPr>
  </w:style>
  <w:style w:type="character" w:styleId="a9">
    <w:name w:val="page number"/>
    <w:uiPriority w:val="99"/>
    <w:rsid w:val="007D450B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0823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80DA-B697-41BD-A080-3B2BFC13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Прихода Т.Е.</dc:creator>
  <cp:lastModifiedBy>Маргарита Варзар</cp:lastModifiedBy>
  <cp:revision>63</cp:revision>
  <dcterms:created xsi:type="dcterms:W3CDTF">2024-04-05T05:25:00Z</dcterms:created>
  <dcterms:modified xsi:type="dcterms:W3CDTF">2024-04-17T14:37:00Z</dcterms:modified>
</cp:coreProperties>
</file>